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925" w:rsidRDefault="00C55925" w:rsidP="00F306C1">
      <w:pPr>
        <w:autoSpaceDE w:val="0"/>
        <w:autoSpaceDN w:val="0"/>
        <w:adjustRightInd w:val="0"/>
        <w:jc w:val="center"/>
        <w:rPr>
          <w:b/>
          <w:color w:val="000000" w:themeColor="text1"/>
        </w:rPr>
      </w:pPr>
      <w:r w:rsidRPr="007B15E8">
        <w:rPr>
          <w:b/>
        </w:rPr>
        <w:t>Государственный контракт</w:t>
      </w:r>
      <w:r w:rsidRPr="007B15E8">
        <w:rPr>
          <w:color w:val="000000" w:themeColor="text1"/>
        </w:rPr>
        <w:t xml:space="preserve"> </w:t>
      </w:r>
      <w:r w:rsidR="0040019E">
        <w:rPr>
          <w:b/>
          <w:color w:val="000000" w:themeColor="text1"/>
        </w:rPr>
        <w:t xml:space="preserve">№ </w:t>
      </w:r>
      <w:r w:rsidR="00050E52">
        <w:rPr>
          <w:b/>
        </w:rPr>
        <w:t>___/26-МО</w:t>
      </w:r>
    </w:p>
    <w:p w:rsidR="00F306C1" w:rsidRDefault="00F306C1" w:rsidP="00C55925">
      <w:pPr>
        <w:rPr>
          <w:color w:val="000000" w:themeColor="text1"/>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F306C1" w:rsidRPr="00F306C1" w:rsidTr="00F306C1">
        <w:tc>
          <w:tcPr>
            <w:tcW w:w="3485" w:type="dxa"/>
          </w:tcPr>
          <w:p w:rsidR="00F306C1" w:rsidRPr="00F306C1" w:rsidRDefault="00F306C1" w:rsidP="00C55925">
            <w:pPr>
              <w:rPr>
                <w:rFonts w:ascii="Times New Roman" w:hAnsi="Times New Roman" w:cs="Times New Roman"/>
                <w:color w:val="000000" w:themeColor="text1"/>
                <w:sz w:val="24"/>
              </w:rPr>
            </w:pPr>
            <w:r w:rsidRPr="00F306C1">
              <w:rPr>
                <w:rFonts w:ascii="Times New Roman" w:hAnsi="Times New Roman" w:cs="Times New Roman"/>
                <w:color w:val="000000" w:themeColor="text1"/>
                <w:sz w:val="24"/>
              </w:rPr>
              <w:t>г. Хабаровск</w:t>
            </w:r>
          </w:p>
        </w:tc>
        <w:tc>
          <w:tcPr>
            <w:tcW w:w="3485" w:type="dxa"/>
          </w:tcPr>
          <w:p w:rsidR="00F306C1" w:rsidRPr="00F306C1" w:rsidRDefault="00F306C1" w:rsidP="00C55925">
            <w:pPr>
              <w:rPr>
                <w:rFonts w:ascii="Times New Roman" w:hAnsi="Times New Roman" w:cs="Times New Roman"/>
                <w:color w:val="000000" w:themeColor="text1"/>
                <w:sz w:val="24"/>
              </w:rPr>
            </w:pPr>
          </w:p>
        </w:tc>
        <w:tc>
          <w:tcPr>
            <w:tcW w:w="3486" w:type="dxa"/>
          </w:tcPr>
          <w:p w:rsidR="00F306C1" w:rsidRPr="00F306C1" w:rsidRDefault="00F306C1" w:rsidP="00F306C1">
            <w:pPr>
              <w:jc w:val="right"/>
              <w:rPr>
                <w:rFonts w:ascii="Times New Roman" w:hAnsi="Times New Roman" w:cs="Times New Roman"/>
                <w:color w:val="000000" w:themeColor="text1"/>
                <w:sz w:val="24"/>
              </w:rPr>
            </w:pPr>
            <w:r w:rsidRPr="00F306C1">
              <w:rPr>
                <w:rFonts w:ascii="Times New Roman" w:hAnsi="Times New Roman" w:cs="Times New Roman"/>
                <w:color w:val="000000" w:themeColor="text1"/>
                <w:sz w:val="24"/>
              </w:rPr>
              <w:t>«___»  ________ 2026 г.</w:t>
            </w:r>
          </w:p>
        </w:tc>
      </w:tr>
    </w:tbl>
    <w:p w:rsidR="00F306C1" w:rsidRDefault="00F306C1" w:rsidP="00C2796F">
      <w:pPr>
        <w:ind w:firstLine="708"/>
        <w:jc w:val="both"/>
        <w:rPr>
          <w:color w:val="000000" w:themeColor="text1"/>
        </w:rPr>
      </w:pPr>
    </w:p>
    <w:p w:rsidR="00C55925" w:rsidRPr="003419DE" w:rsidRDefault="00C55925" w:rsidP="00C2796F">
      <w:pPr>
        <w:ind w:firstLine="708"/>
        <w:jc w:val="both"/>
        <w:rPr>
          <w:color w:val="334059"/>
          <w:shd w:val="clear" w:color="auto" w:fill="FFFFFF"/>
        </w:rPr>
      </w:pPr>
      <w:r w:rsidRPr="007B15E8">
        <w:rPr>
          <w:color w:val="000000" w:themeColor="text1"/>
        </w:rPr>
        <w:t xml:space="preserve">КРАЕВОЕ ГОСУДАРСТВЕННОЕ КАЗЕННОЕ УЧРЕЖДЕНИЕ ЗДРАВООХРАНЕНИЯ </w:t>
      </w:r>
      <w:r w:rsidR="003419DE">
        <w:rPr>
          <w:color w:val="000000" w:themeColor="text1"/>
        </w:rPr>
        <w:t>«</w:t>
      </w:r>
      <w:r w:rsidRPr="007B15E8">
        <w:rPr>
          <w:color w:val="000000" w:themeColor="text1"/>
        </w:rPr>
        <w:t>МЕДИЦИНСКИЙ ИНФОРМАЦИОННО-АНАЛИТИЧЕСКИЙ ЦЕНТР</w:t>
      </w:r>
      <w:r w:rsidR="003419DE">
        <w:rPr>
          <w:color w:val="000000" w:themeColor="text1"/>
        </w:rPr>
        <w:t>»</w:t>
      </w:r>
      <w:r w:rsidRPr="007B15E8">
        <w:rPr>
          <w:color w:val="000000" w:themeColor="text1"/>
        </w:rPr>
        <w:t xml:space="preserve"> МИНИСТЕРСТВА ЗДРАВООХРАНЕНИЯ ХАБАРОВСКОГО КРАЯ, именуемое в дальнейшем «Заказчик», в лице </w:t>
      </w:r>
      <w:r w:rsidR="00AD2B3A">
        <w:rPr>
          <w:bCs/>
          <w:iCs/>
          <w:color w:val="000000" w:themeColor="text1"/>
          <w:spacing w:val="-6"/>
        </w:rPr>
        <w:t>______________________________________</w:t>
      </w:r>
      <w:r w:rsidRPr="007B15E8">
        <w:rPr>
          <w:color w:val="000000" w:themeColor="text1"/>
        </w:rPr>
        <w:t xml:space="preserve">,  действующего на основании </w:t>
      </w:r>
      <w:r w:rsidR="00AD2B3A">
        <w:rPr>
          <w:bCs/>
          <w:iCs/>
          <w:color w:val="000000" w:themeColor="text1"/>
          <w:spacing w:val="-6"/>
        </w:rPr>
        <w:t>____________</w:t>
      </w:r>
      <w:r w:rsidRPr="007B15E8">
        <w:rPr>
          <w:color w:val="000000" w:themeColor="text1"/>
        </w:rPr>
        <w:t>, с одной стороны</w:t>
      </w:r>
      <w:r w:rsidRPr="007B15E8">
        <w:rPr>
          <w:bCs/>
          <w:iCs/>
          <w:color w:val="000000" w:themeColor="text1"/>
          <w:spacing w:val="-6"/>
        </w:rPr>
        <w:t xml:space="preserve"> и </w:t>
      </w:r>
      <w:r w:rsidR="0040019E">
        <w:rPr>
          <w:bCs/>
          <w:iCs/>
          <w:color w:val="000000" w:themeColor="text1"/>
          <w:spacing w:val="-6"/>
        </w:rPr>
        <w:t>______________________________________</w:t>
      </w:r>
      <w:r w:rsidRPr="007B15E8">
        <w:rPr>
          <w:bCs/>
          <w:color w:val="000000" w:themeColor="text1"/>
          <w:spacing w:val="-6"/>
        </w:rPr>
        <w:t>, именуем</w:t>
      </w:r>
      <w:r w:rsidR="00E047E6">
        <w:rPr>
          <w:bCs/>
          <w:color w:val="000000" w:themeColor="text1"/>
          <w:spacing w:val="-6"/>
        </w:rPr>
        <w:t xml:space="preserve">ый </w:t>
      </w:r>
      <w:r w:rsidRPr="007B15E8">
        <w:rPr>
          <w:bCs/>
          <w:color w:val="000000" w:themeColor="text1"/>
          <w:spacing w:val="-6"/>
        </w:rPr>
        <w:t xml:space="preserve">в дальнейшем  «Поставщик», в лице </w:t>
      </w:r>
      <w:r w:rsidR="0040019E">
        <w:rPr>
          <w:bCs/>
          <w:iCs/>
          <w:color w:val="000000" w:themeColor="text1"/>
          <w:spacing w:val="-6"/>
        </w:rPr>
        <w:t>___________________</w:t>
      </w:r>
      <w:r w:rsidRPr="007B15E8">
        <w:rPr>
          <w:bCs/>
          <w:color w:val="000000" w:themeColor="text1"/>
          <w:spacing w:val="-6"/>
        </w:rPr>
        <w:t>, действующе</w:t>
      </w:r>
      <w:r w:rsidR="0040019E">
        <w:rPr>
          <w:bCs/>
          <w:color w:val="000000" w:themeColor="text1"/>
          <w:spacing w:val="-6"/>
        </w:rPr>
        <w:t>го</w:t>
      </w:r>
      <w:r w:rsidRPr="007B15E8">
        <w:rPr>
          <w:bCs/>
          <w:color w:val="000000" w:themeColor="text1"/>
          <w:spacing w:val="-6"/>
        </w:rPr>
        <w:t xml:space="preserve"> на основании </w:t>
      </w:r>
      <w:r w:rsidR="0040019E">
        <w:rPr>
          <w:bCs/>
          <w:color w:val="000000" w:themeColor="text1"/>
          <w:spacing w:val="-6"/>
        </w:rPr>
        <w:t>______________</w:t>
      </w:r>
      <w:r w:rsidRPr="007B15E8">
        <w:rPr>
          <w:bCs/>
          <w:color w:val="000000" w:themeColor="text1"/>
          <w:spacing w:val="-6"/>
        </w:rPr>
        <w:t xml:space="preserve">, с другой стороны, </w:t>
      </w:r>
      <w:r w:rsidRPr="007B15E8">
        <w:rPr>
          <w:bCs/>
          <w:color w:val="000000" w:themeColor="text1"/>
        </w:rPr>
        <w:t>в дальнейшем вместе именуемые «Стороны»,</w:t>
      </w:r>
      <w:r w:rsidRPr="007B15E8">
        <w:rPr>
          <w:color w:val="000000" w:themeColor="text1"/>
        </w:rPr>
        <w:t xml:space="preserve"> и каждый в отдельности «Сторона», </w:t>
      </w:r>
      <w:r w:rsidR="0040019E" w:rsidRPr="0040019E">
        <w:rPr>
          <w:color w:val="000000" w:themeColor="text1"/>
        </w:rPr>
        <w:t xml:space="preserve">в порядке, установленном п. 4 ч. 1 статьи 93 </w:t>
      </w:r>
      <w:r w:rsidRPr="007B15E8">
        <w:rPr>
          <w:color w:val="000000" w:themeColor="text1"/>
        </w:rPr>
        <w:t xml:space="preserve">Федерального </w:t>
      </w:r>
      <w:hyperlink r:id="rId9" w:history="1">
        <w:r w:rsidRPr="007B15E8">
          <w:rPr>
            <w:color w:val="000000" w:themeColor="text1"/>
          </w:rPr>
          <w:t>закона</w:t>
        </w:r>
      </w:hyperlink>
      <w:r w:rsidRPr="007B15E8">
        <w:rPr>
          <w:color w:val="000000" w:themeColor="text1"/>
        </w:rPr>
        <w:t xml:space="preserve"> от 05 апреля 2013 г. № 44-</w:t>
      </w:r>
      <w:r w:rsidRPr="003419DE">
        <w:t>ФЗ «О контрактной системе в сфере закупок товаров, работ, услуг для обеспечения государственных и муниципальных нужд»</w:t>
      </w:r>
      <w:r w:rsidR="003419DE" w:rsidRPr="003419DE">
        <w:t xml:space="preserve"> (Идентификационный код закупки </w:t>
      </w:r>
      <w:r w:rsidR="007D2038" w:rsidRPr="002A5144">
        <w:rPr>
          <w:shd w:val="clear" w:color="auto" w:fill="FFFFFF"/>
        </w:rPr>
        <w:t>262272404126027210100100440000000244</w:t>
      </w:r>
      <w:r w:rsidR="003419DE" w:rsidRPr="003419DE">
        <w:t>)</w:t>
      </w:r>
      <w:r w:rsidRPr="003419DE">
        <w:t xml:space="preserve">, заключили </w:t>
      </w:r>
      <w:r w:rsidRPr="007B15E8">
        <w:rPr>
          <w:color w:val="000000" w:themeColor="text1"/>
        </w:rPr>
        <w:t xml:space="preserve">настоящий </w:t>
      </w:r>
      <w:r w:rsidRPr="007B15E8">
        <w:t>государственный контракт (далее – контракт) о нижеследующем:</w:t>
      </w:r>
    </w:p>
    <w:p w:rsidR="00C55925" w:rsidRPr="007B15E8" w:rsidRDefault="00C55925" w:rsidP="00C55925">
      <w:pPr>
        <w:autoSpaceDE w:val="0"/>
        <w:autoSpaceDN w:val="0"/>
        <w:adjustRightInd w:val="0"/>
        <w:ind w:firstLine="709"/>
        <w:jc w:val="both"/>
        <w:rPr>
          <w:b/>
          <w:bCs/>
          <w:color w:val="000000" w:themeColor="text1"/>
        </w:rPr>
      </w:pPr>
    </w:p>
    <w:p w:rsidR="00C55925" w:rsidRDefault="00C55925" w:rsidP="00C55925">
      <w:pPr>
        <w:widowControl w:val="0"/>
        <w:autoSpaceDE w:val="0"/>
        <w:autoSpaceDN w:val="0"/>
        <w:adjustRightInd w:val="0"/>
        <w:jc w:val="center"/>
        <w:rPr>
          <w:b/>
          <w:color w:val="000000" w:themeColor="text1"/>
        </w:rPr>
      </w:pPr>
      <w:r w:rsidRPr="007B15E8">
        <w:rPr>
          <w:b/>
          <w:bCs/>
          <w:color w:val="000000" w:themeColor="text1"/>
        </w:rPr>
        <w:t xml:space="preserve">1. ПРЕДМЕТ КОНТРАКТА </w:t>
      </w:r>
      <w:r w:rsidRPr="007B15E8">
        <w:rPr>
          <w:b/>
          <w:color w:val="000000" w:themeColor="text1"/>
        </w:rPr>
        <w:t xml:space="preserve"> </w:t>
      </w:r>
    </w:p>
    <w:p w:rsidR="00C55925" w:rsidRPr="00C71DEE" w:rsidRDefault="00C55925" w:rsidP="00C55925">
      <w:pPr>
        <w:tabs>
          <w:tab w:val="left" w:pos="62"/>
        </w:tabs>
        <w:ind w:firstLine="709"/>
        <w:jc w:val="both"/>
        <w:rPr>
          <w:color w:val="000000" w:themeColor="text1"/>
        </w:rPr>
      </w:pPr>
      <w:r w:rsidRPr="007B15E8">
        <w:rPr>
          <w:color w:val="000000" w:themeColor="text1"/>
        </w:rPr>
        <w:t xml:space="preserve">1.1. Предмет контракта: </w:t>
      </w:r>
      <w:r w:rsidR="00446EF3" w:rsidRPr="00F90534">
        <w:rPr>
          <w:color w:val="000000" w:themeColor="text1"/>
        </w:rPr>
        <w:t>Поставка</w:t>
      </w:r>
      <w:r w:rsidR="00446EF3" w:rsidRPr="00446EF3">
        <w:rPr>
          <w:color w:val="000000" w:themeColor="text1"/>
        </w:rPr>
        <w:t xml:space="preserve"> </w:t>
      </w:r>
      <w:r w:rsidR="00446EF3" w:rsidRPr="00F90534">
        <w:rPr>
          <w:color w:val="000000" w:themeColor="text1"/>
        </w:rPr>
        <w:t xml:space="preserve">медицинских </w:t>
      </w:r>
      <w:r w:rsidR="00446EF3" w:rsidRPr="00C71DEE">
        <w:rPr>
          <w:color w:val="000000" w:themeColor="text1"/>
        </w:rPr>
        <w:t xml:space="preserve">изделий: </w:t>
      </w:r>
      <w:proofErr w:type="spellStart"/>
      <w:r w:rsidR="002A5144">
        <w:rPr>
          <w:rStyle w:val="cardmaininfocontent"/>
        </w:rPr>
        <w:t>П</w:t>
      </w:r>
      <w:r w:rsidR="002A5144" w:rsidRPr="002A5144">
        <w:rPr>
          <w:rStyle w:val="cardmaininfocontent"/>
        </w:rPr>
        <w:t>ульсоксиметр</w:t>
      </w:r>
      <w:proofErr w:type="spellEnd"/>
      <w:r w:rsidR="002A5144" w:rsidRPr="002A5144">
        <w:rPr>
          <w:rStyle w:val="cardmaininfocontent"/>
        </w:rPr>
        <w:t xml:space="preserve"> (</w:t>
      </w:r>
      <w:proofErr w:type="spellStart"/>
      <w:r w:rsidR="002A5144" w:rsidRPr="002A5144">
        <w:rPr>
          <w:rStyle w:val="cardmaininfocontent"/>
        </w:rPr>
        <w:t>Пульсоксиметр</w:t>
      </w:r>
      <w:proofErr w:type="spellEnd"/>
      <w:r w:rsidR="002A5144" w:rsidRPr="002A5144">
        <w:rPr>
          <w:rStyle w:val="cardmaininfocontent"/>
        </w:rPr>
        <w:t xml:space="preserve"> с неонатальным датчиком)</w:t>
      </w:r>
      <w:r w:rsidR="002A5144">
        <w:rPr>
          <w:rStyle w:val="cardmaininfocontent"/>
        </w:rPr>
        <w:t xml:space="preserve"> (</w:t>
      </w:r>
      <w:r w:rsidR="002A5144" w:rsidRPr="00E978CE">
        <w:rPr>
          <w:rFonts w:eastAsia="Calibri"/>
          <w:noProof/>
        </w:rPr>
        <w:t>26.60.12.129</w:t>
      </w:r>
      <w:r w:rsidR="002A5144">
        <w:rPr>
          <w:rFonts w:eastAsia="Calibri"/>
          <w:noProof/>
        </w:rPr>
        <w:t>)</w:t>
      </w:r>
      <w:r w:rsidRPr="00C71DEE">
        <w:rPr>
          <w:color w:val="000000" w:themeColor="text1"/>
        </w:rPr>
        <w:t>.</w:t>
      </w:r>
    </w:p>
    <w:p w:rsidR="00C55925" w:rsidRPr="007B15E8" w:rsidRDefault="00C55925" w:rsidP="004C1362">
      <w:pPr>
        <w:ind w:firstLine="708"/>
        <w:jc w:val="both"/>
      </w:pPr>
      <w:r w:rsidRPr="007B15E8">
        <w:t>Поставщик обязуется поставить Товар в соответствии со Спецификацией (Приложение 1 к контракту) (далее – Товар)</w:t>
      </w:r>
      <w:r w:rsidR="00C21969">
        <w:t xml:space="preserve"> </w:t>
      </w:r>
      <w:r w:rsidR="00C21969" w:rsidRPr="00C21969">
        <w:t xml:space="preserve">в </w:t>
      </w:r>
      <w:r w:rsidR="00C21969" w:rsidRPr="00A36DF1">
        <w:t>обусловленный Контрактом срок</w:t>
      </w:r>
      <w:r w:rsidRPr="00A36DF1">
        <w:t xml:space="preserve">, а Заказчик обязуется </w:t>
      </w:r>
      <w:r w:rsidRPr="007B15E8">
        <w:t>принять и оплатить Товар в порядке и на условиях, предусмотренных контрактом.</w:t>
      </w:r>
    </w:p>
    <w:p w:rsidR="00C55925" w:rsidRPr="00A36DF1" w:rsidRDefault="00C55925" w:rsidP="00C55925">
      <w:pPr>
        <w:autoSpaceDE w:val="0"/>
        <w:autoSpaceDN w:val="0"/>
        <w:adjustRightInd w:val="0"/>
        <w:ind w:firstLine="709"/>
        <w:jc w:val="both"/>
        <w:outlineLvl w:val="2"/>
      </w:pPr>
      <w:r w:rsidRPr="007B15E8">
        <w:rPr>
          <w:color w:val="000000" w:themeColor="text1"/>
        </w:rPr>
        <w:t xml:space="preserve">1.2. Поставляемый Товар должен соответствовать требованиям, указанным в Технической части (Приложение </w:t>
      </w:r>
      <w:r w:rsidRPr="00A36DF1">
        <w:t>2</w:t>
      </w:r>
      <w:r w:rsidR="00724373">
        <w:t xml:space="preserve"> </w:t>
      </w:r>
      <w:r w:rsidR="00724373" w:rsidRPr="007B15E8">
        <w:t>к контракту</w:t>
      </w:r>
      <w:r w:rsidRPr="00A36DF1">
        <w:t>).</w:t>
      </w:r>
    </w:p>
    <w:p w:rsidR="00B20B9B" w:rsidRPr="00A36DF1" w:rsidRDefault="00B20B9B" w:rsidP="00C55925">
      <w:pPr>
        <w:autoSpaceDE w:val="0"/>
        <w:autoSpaceDN w:val="0"/>
        <w:adjustRightInd w:val="0"/>
        <w:ind w:firstLine="709"/>
        <w:jc w:val="both"/>
        <w:outlineLvl w:val="2"/>
      </w:pPr>
      <w:r w:rsidRPr="00A36DF1">
        <w:t xml:space="preserve">1.3. Поставка Товара осуществляется Поставщиком с разгрузкой с транспортного средства Получателю (ям) по адресу: в соответствии с </w:t>
      </w:r>
      <w:r w:rsidR="003F6D10">
        <w:t>Графиком поставки Товара</w:t>
      </w:r>
      <w:r w:rsidRPr="00A36DF1">
        <w:t xml:space="preserve"> (приложение № </w:t>
      </w:r>
      <w:r w:rsidR="00675ED4" w:rsidRPr="00A36DF1">
        <w:t>4</w:t>
      </w:r>
      <w:r w:rsidRPr="00A36DF1">
        <w:t xml:space="preserve"> к Контракту) (далее - Место поставки). </w:t>
      </w:r>
    </w:p>
    <w:p w:rsidR="00EF35E2" w:rsidRDefault="00C55925" w:rsidP="00EF35E2">
      <w:pPr>
        <w:autoSpaceDE w:val="0"/>
        <w:autoSpaceDN w:val="0"/>
        <w:adjustRightInd w:val="0"/>
        <w:ind w:firstLine="709"/>
        <w:jc w:val="both"/>
        <w:outlineLvl w:val="2"/>
      </w:pPr>
      <w:r w:rsidRPr="00A36DF1">
        <w:t>1.</w:t>
      </w:r>
      <w:r w:rsidR="00B20B9B" w:rsidRPr="00A36DF1">
        <w:t>4</w:t>
      </w:r>
      <w:r w:rsidRPr="00A36DF1">
        <w:t xml:space="preserve">.  </w:t>
      </w:r>
      <w:r w:rsidR="00EF35E2">
        <w:t>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за исключением следующих случаев:</w:t>
      </w:r>
    </w:p>
    <w:p w:rsidR="00EF35E2" w:rsidRDefault="00EF35E2" w:rsidP="00EF35E2">
      <w:pPr>
        <w:autoSpaceDE w:val="0"/>
        <w:autoSpaceDN w:val="0"/>
        <w:adjustRightInd w:val="0"/>
        <w:ind w:firstLine="709"/>
        <w:jc w:val="both"/>
        <w:outlineLvl w:val="2"/>
      </w:pPr>
      <w:r>
        <w:t>- не допускается замена товара на происходящий из иностранного государства товар, в отношении которого установлен запрет, предусмотренный подпунктом "а" пункта 1 части 2 статьи 14 Федерального закона № 44-ФЗ;</w:t>
      </w:r>
    </w:p>
    <w:p w:rsidR="00EF35E2" w:rsidRDefault="00EF35E2" w:rsidP="00EF35E2">
      <w:pPr>
        <w:autoSpaceDE w:val="0"/>
        <w:autoSpaceDN w:val="0"/>
        <w:adjustRightInd w:val="0"/>
        <w:ind w:firstLine="709"/>
        <w:jc w:val="both"/>
        <w:outlineLvl w:val="2"/>
      </w:pPr>
      <w:r>
        <w:t>- не допускается замена товара на происходящий из иностранного государства товар, в отношении которого установлено ограничение, предусмотренное подпунктом "б" пункта 1 части 2 статьи 14 Федерального закона № 44-ФЗ, если Контракт предусматривает поставку товара российского происхождения.</w:t>
      </w:r>
    </w:p>
    <w:p w:rsidR="00EF35E2" w:rsidRDefault="00EF35E2" w:rsidP="00EF35E2">
      <w:pPr>
        <w:autoSpaceDE w:val="0"/>
        <w:autoSpaceDN w:val="0"/>
        <w:adjustRightInd w:val="0"/>
        <w:ind w:firstLine="709"/>
        <w:jc w:val="both"/>
        <w:outlineLvl w:val="2"/>
      </w:pPr>
      <w:r>
        <w:t>При исполнении Контракта допускается замена товара (с учетом особенностей, предусмотренных частью 7 статьи 95 Федерального закона № 44-ФЗ), в отношении которого установлено преимущество в отношении товаров российского происхождения, предусмотренное подпунктом "в" пункта 1 части 2 статьи 14 Федерального закона № 44-ФЗ, исключительно на товар российского происхождения, если Контракт предусматривает поставку товара российского происхождения.</w:t>
      </w:r>
    </w:p>
    <w:p w:rsidR="00C55925" w:rsidRPr="007B15E8" w:rsidRDefault="00EF35E2" w:rsidP="00EF35E2">
      <w:pPr>
        <w:autoSpaceDE w:val="0"/>
        <w:autoSpaceDN w:val="0"/>
        <w:adjustRightInd w:val="0"/>
        <w:ind w:firstLine="709"/>
        <w:jc w:val="both"/>
        <w:outlineLvl w:val="2"/>
        <w:rPr>
          <w:color w:val="000000" w:themeColor="text1"/>
        </w:rPr>
      </w:pPr>
      <w:r>
        <w:t>При этом положения Контракта, касающиеся товара российского происхождения, применяются также в отношении Товара, происходящего из государства - члена Евразийского экономического союза</w:t>
      </w:r>
      <w:r w:rsidRPr="00023F89">
        <w:t>.</w:t>
      </w:r>
    </w:p>
    <w:p w:rsidR="00427773" w:rsidRPr="003B499B" w:rsidRDefault="00B20B9B" w:rsidP="00427773">
      <w:pPr>
        <w:autoSpaceDE w:val="0"/>
        <w:autoSpaceDN w:val="0"/>
        <w:adjustRightInd w:val="0"/>
        <w:ind w:firstLine="709"/>
        <w:jc w:val="both"/>
        <w:outlineLvl w:val="2"/>
      </w:pPr>
      <w:r>
        <w:rPr>
          <w:color w:val="000000" w:themeColor="text1"/>
        </w:rPr>
        <w:t>1.5</w:t>
      </w:r>
      <w:r w:rsidR="00C55925" w:rsidRPr="007B15E8">
        <w:rPr>
          <w:color w:val="000000" w:themeColor="text1"/>
        </w:rPr>
        <w:t xml:space="preserve">. Поставка Товара должна </w:t>
      </w:r>
      <w:r w:rsidR="00C55925" w:rsidRPr="00A36DF1">
        <w:t>сопровождаться предоставлением документов товародвижения (товарной накладной или заменяющего её универсального передаточного документа</w:t>
      </w:r>
      <w:r w:rsidR="005679D0" w:rsidRPr="00A36DF1">
        <w:t>, акт приема-передачи</w:t>
      </w:r>
      <w:r w:rsidR="00C55925" w:rsidRPr="00A36DF1">
        <w:t>)</w:t>
      </w:r>
      <w:r w:rsidRPr="00A36DF1">
        <w:t xml:space="preserve"> </w:t>
      </w:r>
      <w:r w:rsidR="004B6FB7" w:rsidRPr="00A36DF1">
        <w:t>в 2-х экземплярах</w:t>
      </w:r>
      <w:r w:rsidR="00C55925" w:rsidRPr="00A36DF1">
        <w:t xml:space="preserve">, </w:t>
      </w:r>
      <w:r w:rsidR="00427773" w:rsidRPr="0029581B">
        <w:t xml:space="preserve">а также  </w:t>
      </w:r>
      <w:r w:rsidR="009A17A3" w:rsidRPr="005C78B2">
        <w:t xml:space="preserve">копию регистрационного удостоверения на </w:t>
      </w:r>
      <w:r w:rsidR="009A17A3">
        <w:t>Товар</w:t>
      </w:r>
      <w:r w:rsidR="009A17A3" w:rsidRPr="005C78B2">
        <w:t xml:space="preserve"> или выписку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подтверждающую факт государственной регистрации медицинского изделия, являющегося предметом контракта, подлежащего обращению на территории Российской Федерации (далее - выписка из Государственного реестра медицинских изделий и организаций (индивидуальных предпринимателей)</w:t>
      </w:r>
      <w:r w:rsidR="00427773" w:rsidRPr="003B499B">
        <w:t>.</w:t>
      </w:r>
    </w:p>
    <w:p w:rsidR="00C55925" w:rsidRPr="007B15E8" w:rsidRDefault="00427773" w:rsidP="00427773">
      <w:pPr>
        <w:ind w:firstLine="709"/>
        <w:jc w:val="both"/>
        <w:rPr>
          <w:color w:val="000000" w:themeColor="text1"/>
        </w:rPr>
      </w:pPr>
      <w:r w:rsidRPr="003B499B">
        <w:lastRenderedPageBreak/>
        <w:t>Товар должен сопровождаться (при необходимости) технической документацией на русском языке.</w:t>
      </w:r>
      <w:r w:rsidR="00B20B9B">
        <w:rPr>
          <w:color w:val="000000" w:themeColor="text1"/>
        </w:rPr>
        <w:t xml:space="preserve"> </w:t>
      </w:r>
    </w:p>
    <w:p w:rsidR="00C55925" w:rsidRPr="007B15E8" w:rsidRDefault="00C55925" w:rsidP="00C55925">
      <w:pPr>
        <w:ind w:firstLine="709"/>
        <w:jc w:val="both"/>
        <w:rPr>
          <w:color w:val="000000" w:themeColor="text1"/>
        </w:rPr>
      </w:pPr>
      <w:r w:rsidRPr="007B15E8">
        <w:rPr>
          <w:color w:val="000000" w:themeColor="text1"/>
        </w:rPr>
        <w:t xml:space="preserve"> </w:t>
      </w:r>
    </w:p>
    <w:p w:rsidR="00C55925" w:rsidRPr="007B15E8" w:rsidRDefault="00C55925" w:rsidP="00E047E6">
      <w:pPr>
        <w:jc w:val="center"/>
        <w:rPr>
          <w:b/>
          <w:color w:val="000000" w:themeColor="text1"/>
        </w:rPr>
      </w:pPr>
      <w:r w:rsidRPr="007B15E8">
        <w:rPr>
          <w:b/>
          <w:color w:val="000000" w:themeColor="text1"/>
        </w:rPr>
        <w:t xml:space="preserve">2. </w:t>
      </w:r>
      <w:r w:rsidR="00E047E6">
        <w:rPr>
          <w:b/>
        </w:rPr>
        <w:t>ЦЕНА КОНТРАКТА</w:t>
      </w:r>
    </w:p>
    <w:p w:rsidR="00C55925" w:rsidRPr="007B15E8" w:rsidRDefault="00C55925" w:rsidP="00C55925">
      <w:pPr>
        <w:autoSpaceDE w:val="0"/>
        <w:autoSpaceDN w:val="0"/>
        <w:adjustRightInd w:val="0"/>
        <w:ind w:firstLine="708"/>
        <w:jc w:val="both"/>
        <w:rPr>
          <w:color w:val="000000" w:themeColor="text1"/>
        </w:rPr>
      </w:pPr>
      <w:r w:rsidRPr="007B15E8">
        <w:rPr>
          <w:color w:val="000000" w:themeColor="text1"/>
        </w:rPr>
        <w:t xml:space="preserve">2.1. </w:t>
      </w:r>
      <w:r w:rsidRPr="007B15E8">
        <w:t>Цена контракта</w:t>
      </w:r>
      <w:r w:rsidRPr="007B15E8">
        <w:rPr>
          <w:color w:val="000000"/>
        </w:rPr>
        <w:t xml:space="preserve"> </w:t>
      </w:r>
      <w:r w:rsidR="00A4613E" w:rsidRPr="009D40AA">
        <w:t>составляет ______________________________ (сумма прописью), включая НДС</w:t>
      </w:r>
      <w:r w:rsidR="00A4613E">
        <w:rPr>
          <w:vertAlign w:val="superscript"/>
        </w:rPr>
        <w:footnoteReference w:id="1"/>
      </w:r>
      <w:r w:rsidR="00A4613E" w:rsidRPr="009D40AA">
        <w:t>__________(_______________) рублей ____копеек</w:t>
      </w:r>
      <w:r w:rsidR="00A4613E">
        <w:rPr>
          <w:rStyle w:val="af0"/>
        </w:rPr>
        <w:footnoteReference w:id="2"/>
      </w:r>
      <w:r w:rsidR="00A4613E" w:rsidRPr="009D40AA">
        <w:t>.</w:t>
      </w:r>
    </w:p>
    <w:p w:rsidR="00C55925" w:rsidRPr="007B15E8" w:rsidRDefault="00C55925" w:rsidP="00C55925">
      <w:pPr>
        <w:ind w:firstLine="709"/>
        <w:jc w:val="both"/>
        <w:rPr>
          <w:color w:val="000000" w:themeColor="text1"/>
        </w:rPr>
      </w:pPr>
      <w:r w:rsidRPr="007B15E8">
        <w:rPr>
          <w:color w:val="000000" w:themeColor="text1"/>
        </w:rPr>
        <w:t xml:space="preserve">2.2. Валютой для установления цены контракта и расчетов с Поставщиком является рубль Российской Федерации. </w:t>
      </w:r>
    </w:p>
    <w:p w:rsidR="00C55925" w:rsidRPr="007B15E8" w:rsidRDefault="00C55925" w:rsidP="00C55925">
      <w:pPr>
        <w:ind w:firstLine="709"/>
        <w:jc w:val="both"/>
        <w:rPr>
          <w:color w:val="000000" w:themeColor="text1"/>
        </w:rPr>
      </w:pPr>
      <w:r w:rsidRPr="00AB56B6">
        <w:rPr>
          <w:color w:val="000000" w:themeColor="text1"/>
        </w:rPr>
        <w:t>2.3. Источник финансирования контракта -  Хабаровский край - Бюджет Хабаровского края</w:t>
      </w:r>
      <w:r w:rsidR="004B6FB7" w:rsidRPr="00AB56B6">
        <w:rPr>
          <w:color w:val="000000" w:themeColor="text1"/>
        </w:rPr>
        <w:t xml:space="preserve"> на </w:t>
      </w:r>
      <w:r w:rsidR="00AB56B6" w:rsidRPr="00067B1D">
        <w:rPr>
          <w:color w:val="000000" w:themeColor="text1"/>
        </w:rPr>
        <w:t>202</w:t>
      </w:r>
      <w:r w:rsidR="002513F8" w:rsidRPr="00067B1D">
        <w:rPr>
          <w:color w:val="000000" w:themeColor="text1"/>
        </w:rPr>
        <w:t>6</w:t>
      </w:r>
      <w:r w:rsidR="004B6FB7" w:rsidRPr="00067B1D">
        <w:rPr>
          <w:color w:val="000000" w:themeColor="text1"/>
        </w:rPr>
        <w:t xml:space="preserve"> год</w:t>
      </w:r>
      <w:r w:rsidRPr="00067B1D">
        <w:rPr>
          <w:color w:val="000000" w:themeColor="text1"/>
        </w:rPr>
        <w:t>.</w:t>
      </w:r>
    </w:p>
    <w:p w:rsidR="00C55925" w:rsidRPr="00FA3156" w:rsidRDefault="00C55925" w:rsidP="00C55925">
      <w:pPr>
        <w:ind w:firstLine="709"/>
        <w:jc w:val="both"/>
        <w:rPr>
          <w:color w:val="000000" w:themeColor="text1"/>
        </w:rPr>
      </w:pPr>
      <w:r w:rsidRPr="00FA3156">
        <w:rPr>
          <w:color w:val="000000" w:themeColor="text1"/>
        </w:rPr>
        <w:t xml:space="preserve">2.4. </w:t>
      </w:r>
      <w:r w:rsidR="00FA3156" w:rsidRPr="00FA3156">
        <w:t>Цена</w:t>
      </w:r>
      <w:r w:rsidR="00FA3156" w:rsidRPr="00FA3156">
        <w:rPr>
          <w:rFonts w:eastAsia="Calibri"/>
          <w:lang w:eastAsia="en-US"/>
        </w:rPr>
        <w:t xml:space="preserve"> </w:t>
      </w:r>
      <w:r w:rsidR="00FA3156" w:rsidRPr="00FA3156">
        <w:t>контракта включает в себя стоимость Товара, расходы на упаковку, маркировку, поставку, разгрузку Товара в месте доставки, а также расходы на страхование, уплату налогов, пошлин, сборов и иных платежей, взимаемых с Поставщика в связи с исполнением контракта.</w:t>
      </w:r>
    </w:p>
    <w:p w:rsidR="00C55925" w:rsidRPr="00FA3156" w:rsidRDefault="00C55925" w:rsidP="00C55925">
      <w:pPr>
        <w:ind w:firstLine="709"/>
        <w:jc w:val="both"/>
        <w:rPr>
          <w:rFonts w:eastAsia="Calibri"/>
          <w:noProof/>
          <w:color w:val="000000" w:themeColor="text1"/>
        </w:rPr>
      </w:pPr>
      <w:r w:rsidRPr="007B15E8">
        <w:rPr>
          <w:color w:val="000000" w:themeColor="text1"/>
        </w:rPr>
        <w:t xml:space="preserve">2.5. </w:t>
      </w:r>
      <w:r w:rsidRPr="007B15E8">
        <w:rPr>
          <w:bCs/>
          <w:color w:val="000000" w:themeColor="text1"/>
        </w:rPr>
        <w:t xml:space="preserve">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w:t>
      </w:r>
      <w:r w:rsidRPr="00FA3156">
        <w:rPr>
          <w:bCs/>
          <w:color w:val="000000" w:themeColor="text1"/>
        </w:rPr>
        <w:t>снижена по соглашению Сторон без изменения предусмотренных контрактом количества Товара</w:t>
      </w:r>
      <w:r w:rsidRPr="00FA3156">
        <w:rPr>
          <w:rFonts w:eastAsia="Calibri"/>
          <w:color w:val="000000" w:themeColor="text1"/>
          <w:lang w:eastAsia="en-US"/>
        </w:rPr>
        <w:t>, качества поставляемого Товара и иных условий контракта.</w:t>
      </w:r>
      <w:r w:rsidRPr="00FA3156">
        <w:rPr>
          <w:rFonts w:eastAsia="Calibri"/>
          <w:noProof/>
          <w:color w:val="000000" w:themeColor="text1"/>
        </w:rPr>
        <w:t xml:space="preserve"> </w:t>
      </w:r>
    </w:p>
    <w:p w:rsidR="00C55925" w:rsidRPr="00FA3156" w:rsidRDefault="00C55925" w:rsidP="00FA3156">
      <w:pPr>
        <w:pStyle w:val="2"/>
        <w:shd w:val="clear" w:color="auto" w:fill="auto"/>
        <w:tabs>
          <w:tab w:val="left" w:pos="1264"/>
        </w:tabs>
        <w:spacing w:before="0" w:line="240" w:lineRule="auto"/>
        <w:ind w:right="60" w:firstLine="709"/>
        <w:rPr>
          <w:rFonts w:eastAsia="Calibri"/>
          <w:noProof/>
          <w:sz w:val="24"/>
          <w:szCs w:val="24"/>
        </w:rPr>
      </w:pPr>
      <w:r w:rsidRPr="00FA3156">
        <w:rPr>
          <w:sz w:val="24"/>
          <w:szCs w:val="24"/>
        </w:rPr>
        <w:t xml:space="preserve">2.6. </w:t>
      </w:r>
      <w:r w:rsidRPr="00FA3156">
        <w:rPr>
          <w:rFonts w:eastAsia="Calibri"/>
          <w:sz w:val="24"/>
          <w:szCs w:val="24"/>
        </w:rPr>
        <w:t xml:space="preserve">Изменение существенных условий Контракта при его исполнении допускается в случаях, предусмотренных </w:t>
      </w:r>
      <w:hyperlink r:id="rId10" w:history="1">
        <w:r w:rsidRPr="00FA3156">
          <w:rPr>
            <w:rFonts w:eastAsia="Calibri"/>
            <w:sz w:val="24"/>
            <w:szCs w:val="24"/>
          </w:rPr>
          <w:t>пунктом 6 статьи 161</w:t>
        </w:r>
      </w:hyperlink>
      <w:r w:rsidRPr="00FA3156">
        <w:rPr>
          <w:rFonts w:eastAsia="Calibri"/>
          <w:sz w:val="24"/>
          <w:szCs w:val="24"/>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w:t>
      </w:r>
      <w:r w:rsidRPr="00FA3156">
        <w:rPr>
          <w:sz w:val="24"/>
          <w:szCs w:val="24"/>
        </w:rPr>
        <w:t>Товара</w:t>
      </w:r>
      <w:r w:rsidRPr="00FA3156">
        <w:rPr>
          <w:rFonts w:eastAsia="Calibri"/>
          <w:sz w:val="24"/>
          <w:szCs w:val="24"/>
        </w:rPr>
        <w:t xml:space="preserve"> и (или) объема Услуг, предусмотренных Контрактом.</w:t>
      </w:r>
    </w:p>
    <w:p w:rsidR="00C55925" w:rsidRPr="007B15E8" w:rsidRDefault="00C55925" w:rsidP="00C55925">
      <w:pPr>
        <w:ind w:firstLine="708"/>
        <w:jc w:val="both"/>
        <w:rPr>
          <w:rFonts w:eastAsia="Calibri"/>
          <w:noProof/>
          <w:color w:val="000000" w:themeColor="text1"/>
        </w:rPr>
      </w:pPr>
    </w:p>
    <w:p w:rsidR="00C55925" w:rsidRPr="007B15E8" w:rsidRDefault="00C55925" w:rsidP="00C55925">
      <w:pPr>
        <w:jc w:val="center"/>
        <w:rPr>
          <w:rFonts w:eastAsia="Calibri"/>
          <w:noProof/>
          <w:color w:val="000000" w:themeColor="text1"/>
        </w:rPr>
      </w:pPr>
      <w:r w:rsidRPr="007B15E8">
        <w:rPr>
          <w:b/>
          <w:color w:val="000000" w:themeColor="text1"/>
        </w:rPr>
        <w:t>3. ПОРЯДОК РАСЧЕТОВ</w:t>
      </w:r>
    </w:p>
    <w:p w:rsidR="00CC6810" w:rsidRDefault="00CC6810" w:rsidP="00CC6810">
      <w:pPr>
        <w:suppressAutoHyphens/>
        <w:ind w:firstLine="709"/>
        <w:jc w:val="both"/>
      </w:pPr>
      <w:r>
        <w:t xml:space="preserve">3.1. </w:t>
      </w:r>
      <w:r w:rsidRPr="00756DD9">
        <w:t xml:space="preserve">Оплата за поставку Товара </w:t>
      </w:r>
      <w:r>
        <w:t>осуществляется по цене, установленной п. 2 контракта.</w:t>
      </w:r>
    </w:p>
    <w:p w:rsidR="00CC6810" w:rsidRDefault="00CC6810" w:rsidP="00CC6810">
      <w:pPr>
        <w:suppressAutoHyphens/>
        <w:ind w:firstLine="709"/>
        <w:jc w:val="both"/>
      </w:pPr>
      <w:r>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10 рабочих дней после подписания Сторонами товарной накладной и Акта приема-передачи Товара</w:t>
      </w:r>
      <w:r w:rsidR="003E48F8">
        <w:t xml:space="preserve"> </w:t>
      </w:r>
      <w:r w:rsidR="003E48F8" w:rsidRPr="00F029AE">
        <w:t>(приложение № 3 к Контракту)</w:t>
      </w:r>
      <w:r>
        <w:t>.</w:t>
      </w:r>
      <w:r w:rsidR="00C16D49">
        <w:t xml:space="preserve"> </w:t>
      </w:r>
    </w:p>
    <w:p w:rsidR="00CC6810" w:rsidRPr="00726033" w:rsidRDefault="00CC6810" w:rsidP="00CC6810">
      <w:pPr>
        <w:suppressAutoHyphens/>
        <w:ind w:firstLine="709"/>
        <w:jc w:val="both"/>
      </w:pPr>
      <w:r w:rsidRPr="00726033">
        <w:t xml:space="preserve">Расчеты между Заказчиком и Исполнителем (Поставщиком) производятся не позднее 10 рабочих </w:t>
      </w:r>
      <w:r w:rsidRPr="00F029AE">
        <w:t xml:space="preserve">дней с даты утверждения Заказчиком Акта </w:t>
      </w:r>
      <w:r w:rsidR="00067B1D" w:rsidRPr="00F029AE">
        <w:t>приема-передачи</w:t>
      </w:r>
      <w:r w:rsidR="00F029AE" w:rsidRPr="00F029AE">
        <w:t xml:space="preserve"> </w:t>
      </w:r>
      <w:r w:rsidR="003E48F8">
        <w:t>Т</w:t>
      </w:r>
      <w:r w:rsidR="00F029AE" w:rsidRPr="00F029AE">
        <w:t>овара</w:t>
      </w:r>
      <w:r w:rsidRPr="00F029AE">
        <w:t xml:space="preserve"> </w:t>
      </w:r>
      <w:r w:rsidR="00F029AE" w:rsidRPr="00F029AE">
        <w:t>(приложение № 3 к Контракту)</w:t>
      </w:r>
      <w:r w:rsidRPr="00F029AE">
        <w:t>.</w:t>
      </w:r>
      <w:r w:rsidRPr="00726033">
        <w:t xml:space="preserve"> </w:t>
      </w:r>
    </w:p>
    <w:p w:rsidR="00CC6810" w:rsidRPr="00D568ED" w:rsidRDefault="00CC6810" w:rsidP="00CC6810">
      <w:pPr>
        <w:suppressAutoHyphens/>
        <w:ind w:firstLine="709"/>
        <w:jc w:val="both"/>
      </w:pPr>
      <w:r w:rsidRPr="00726033">
        <w:t>В целях подтверждения возникновения у Заказчика обязанности оплаты услуги (товара) в адрес</w:t>
      </w:r>
      <w:r w:rsidRPr="00D568ED">
        <w:t xml:space="preserve"> Исполнителя (Поставщика) направляется скан-копия </w:t>
      </w:r>
      <w:r w:rsidR="00F029AE" w:rsidRPr="00F029AE">
        <w:t xml:space="preserve">Акта приема-передачи </w:t>
      </w:r>
      <w:r w:rsidR="003E48F8">
        <w:t>Т</w:t>
      </w:r>
      <w:r w:rsidR="00F029AE" w:rsidRPr="00F029AE">
        <w:t>овара (приложение № 3 к Контракту)</w:t>
      </w:r>
      <w:r w:rsidRPr="00D568ED">
        <w:t>, оформленного на бумажном носителе.</w:t>
      </w:r>
    </w:p>
    <w:p w:rsidR="00CC6810" w:rsidRDefault="00C16D49" w:rsidP="00262ABF">
      <w:pPr>
        <w:suppressAutoHyphens/>
        <w:ind w:firstLine="709"/>
        <w:jc w:val="both"/>
      </w:pPr>
      <w:r w:rsidRPr="00F90534">
        <w:rPr>
          <w:noProof/>
        </w:rPr>
        <w:t>Расчет осуществляется</w:t>
      </w:r>
      <w:r w:rsidR="00262ABF">
        <w:t xml:space="preserve"> </w:t>
      </w:r>
      <w:r w:rsidRPr="006D28CC">
        <w:rPr>
          <w:color w:val="000000" w:themeColor="text1"/>
        </w:rPr>
        <w:t>по факту поставки всего</w:t>
      </w:r>
      <w:r w:rsidR="00262ABF">
        <w:t xml:space="preserve"> Товара</w:t>
      </w:r>
      <w:r w:rsidR="00CC6810">
        <w:t>.</w:t>
      </w:r>
    </w:p>
    <w:p w:rsidR="00CC6810" w:rsidRPr="00756DD9" w:rsidRDefault="00CC6810" w:rsidP="00CC6810">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55925" w:rsidRPr="007B15E8" w:rsidRDefault="00C55925" w:rsidP="00C55925">
      <w:pPr>
        <w:pStyle w:val="ConsNormal"/>
        <w:tabs>
          <w:tab w:val="left" w:pos="709"/>
        </w:tabs>
        <w:ind w:firstLine="0"/>
        <w:rPr>
          <w:rFonts w:asciiTheme="minorHAnsi" w:hAnsiTheme="minorHAnsi"/>
          <w:b/>
          <w:color w:val="000000" w:themeColor="text1"/>
          <w:sz w:val="24"/>
          <w:szCs w:val="24"/>
        </w:rPr>
      </w:pPr>
    </w:p>
    <w:p w:rsidR="00C55925" w:rsidRPr="007B15E8" w:rsidRDefault="00C55925" w:rsidP="00C55925">
      <w:pPr>
        <w:tabs>
          <w:tab w:val="left" w:pos="709"/>
          <w:tab w:val="left" w:pos="1134"/>
        </w:tabs>
        <w:jc w:val="center"/>
        <w:rPr>
          <w:b/>
          <w:color w:val="000000" w:themeColor="text1"/>
        </w:rPr>
      </w:pPr>
      <w:r w:rsidRPr="007B15E8">
        <w:rPr>
          <w:b/>
          <w:color w:val="000000" w:themeColor="text1"/>
        </w:rPr>
        <w:t>4. ПРАВА И ОБЯЗАННОСТИ СТОРОН</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4.1.</w:t>
      </w:r>
      <w:r w:rsidRPr="007B15E8">
        <w:rPr>
          <w:rFonts w:ascii="Times New Roman" w:hAnsi="Times New Roman" w:cs="Times New Roman"/>
          <w:color w:val="000000" w:themeColor="text1"/>
          <w:sz w:val="24"/>
          <w:szCs w:val="24"/>
        </w:rPr>
        <w:t xml:space="preserve"> З</w:t>
      </w:r>
      <w:r w:rsidRPr="007B15E8">
        <w:rPr>
          <w:rFonts w:ascii="Times New Roman" w:hAnsi="Times New Roman" w:cs="Times New Roman"/>
          <w:b/>
          <w:color w:val="000000" w:themeColor="text1"/>
          <w:sz w:val="24"/>
          <w:szCs w:val="24"/>
        </w:rPr>
        <w:t>аказчик вправе</w:t>
      </w:r>
      <w:r w:rsidRPr="007B15E8">
        <w:rPr>
          <w:rFonts w:ascii="Times New Roman" w:hAnsi="Times New Roman" w:cs="Times New Roman"/>
          <w:color w:val="000000" w:themeColor="text1"/>
          <w:sz w:val="24"/>
          <w:szCs w:val="24"/>
        </w:rPr>
        <w:t>:</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4.1.1. Требовать от Поставщика надлежащего исполнения обязательств в соответствии с условиями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4.1.3. Запрашивать у Поставщика информацию о ходе и состоянии исполнения обязательств Поставщика по настоящему контракту.</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4.2. Заказчик обязан</w:t>
      </w:r>
      <w:r w:rsidRPr="007B15E8">
        <w:rPr>
          <w:rFonts w:ascii="Times New Roman" w:hAnsi="Times New Roman" w:cs="Times New Roman"/>
          <w:color w:val="000000" w:themeColor="text1"/>
          <w:sz w:val="24"/>
          <w:szCs w:val="24"/>
        </w:rPr>
        <w:t>:</w:t>
      </w:r>
    </w:p>
    <w:p w:rsidR="00C55925" w:rsidRPr="007B15E8" w:rsidRDefault="00C55925" w:rsidP="00C55925">
      <w:pPr>
        <w:tabs>
          <w:tab w:val="left" w:pos="709"/>
        </w:tabs>
        <w:autoSpaceDE w:val="0"/>
        <w:autoSpaceDN w:val="0"/>
        <w:adjustRightInd w:val="0"/>
        <w:ind w:firstLine="709"/>
        <w:jc w:val="both"/>
      </w:pPr>
      <w:r w:rsidRPr="007B15E8">
        <w:lastRenderedPageBreak/>
        <w:t>4.2.1. Своевременно принять и оплатить поставку Товара в соответствии с условиями настоящего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C55925" w:rsidRPr="00E279B2" w:rsidRDefault="00C55925" w:rsidP="00C55925">
      <w:pPr>
        <w:tabs>
          <w:tab w:val="left" w:pos="709"/>
        </w:tabs>
        <w:autoSpaceDE w:val="0"/>
        <w:autoSpaceDN w:val="0"/>
        <w:adjustRightInd w:val="0"/>
        <w:ind w:firstLine="709"/>
        <w:jc w:val="both"/>
      </w:pPr>
      <w:r w:rsidRPr="007B15E8">
        <w:t xml:space="preserve">4.2.3. В случае просрочки исполнения Поставщиком обязательств, предусмотренных контрактом, а также в иных случаях ненадлежащего исполнения Поставщиком обязательств, предусмотренных контрактом, направлять Поставщику требование об уплате в добровольном порядке сумм неустойки, предусмотренных </w:t>
      </w:r>
      <w:r w:rsidRPr="00E279B2">
        <w:t xml:space="preserve">контрактом, за неисполнение (ненадлежащее исполнение) им своих обязательств по настоящему контракту </w:t>
      </w:r>
      <w:r w:rsidRPr="00E279B2">
        <w:rPr>
          <w:bCs/>
        </w:rPr>
        <w:t>(за исключением неустойки, подлежащей списанию в случаях и порядке, которые установлены Правительством Российской Федерации)</w:t>
      </w:r>
      <w:r w:rsidRPr="00E279B2">
        <w:t>.</w:t>
      </w:r>
    </w:p>
    <w:p w:rsidR="00C55925" w:rsidRPr="007B15E8" w:rsidRDefault="00C55925" w:rsidP="00C55925">
      <w:pPr>
        <w:tabs>
          <w:tab w:val="left" w:pos="709"/>
        </w:tabs>
        <w:autoSpaceDE w:val="0"/>
        <w:autoSpaceDN w:val="0"/>
        <w:adjustRightInd w:val="0"/>
        <w:ind w:firstLine="709"/>
        <w:jc w:val="both"/>
      </w:pPr>
      <w:r w:rsidRPr="00E279B2">
        <w:t xml:space="preserve">4.2.4. В случае неуплаты Поставщиком в добровольном порядке предусмотренных контрактом сумм неустойки за неисполнение своих обязательств </w:t>
      </w:r>
      <w:r w:rsidRPr="00E279B2">
        <w:rPr>
          <w:bCs/>
        </w:rPr>
        <w:t>(за исключением неустойки</w:t>
      </w:r>
      <w:r w:rsidRPr="007B15E8">
        <w:rPr>
          <w:bCs/>
        </w:rPr>
        <w:t>, подлежащей списанию в случаях и порядке, которые установлены Правительством Российской Федерации)</w:t>
      </w:r>
      <w:r w:rsidRPr="007B15E8">
        <w:t xml:space="preserve"> взыскивать их в судебном </w:t>
      </w:r>
      <w:r w:rsidRPr="00DE31E5">
        <w:t>порядке либо производить оплату по контракту в соответствии с п. 9.6 настоящего контракта.</w:t>
      </w:r>
    </w:p>
    <w:p w:rsidR="00C55925" w:rsidRPr="00DE31E5"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w:t>
      </w:r>
      <w:r w:rsidRPr="00DE31E5">
        <w:rPr>
          <w:color w:val="000000" w:themeColor="text1"/>
        </w:rPr>
        <w:t>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п.9.6 настоящего контракта либо отсутствовала возможность для оплаты по контракту в соответствии с п.9.6 настоящего контракта.</w:t>
      </w:r>
    </w:p>
    <w:p w:rsidR="00C55925" w:rsidRPr="00DE31E5" w:rsidRDefault="00C55925" w:rsidP="00C55925">
      <w:pPr>
        <w:tabs>
          <w:tab w:val="left" w:pos="709"/>
        </w:tabs>
        <w:autoSpaceDE w:val="0"/>
        <w:autoSpaceDN w:val="0"/>
        <w:adjustRightInd w:val="0"/>
        <w:ind w:firstLine="709"/>
        <w:jc w:val="both"/>
      </w:pPr>
      <w:r w:rsidRPr="00DE31E5">
        <w:t xml:space="preserve">4.2.6. Не допускать расторжения контракта по соглашению Сторон, если на дату подписания соглашения имелись основания требовать </w:t>
      </w:r>
      <w:r w:rsidR="00510DED" w:rsidRPr="00DE31E5">
        <w:t xml:space="preserve">от Поставщика оплаты неустойки </w:t>
      </w:r>
      <w:r w:rsidRPr="00DE31E5">
        <w:t>за неисполнение или ненадлежащее исполнение обязательств, предусмотренных контрактом, (за исключением неустойки, подлежащей списанию в случаях и порядке, которые установлены Правительством Российской Федерации), и Поставщиком такая неустойка не оплачена, в том числе и в порядке, предусмотренном п.9.6 настоящего контракта.</w:t>
      </w:r>
    </w:p>
    <w:p w:rsidR="00C55925" w:rsidRPr="00DE31E5" w:rsidRDefault="00C55925" w:rsidP="00C55925">
      <w:pPr>
        <w:tabs>
          <w:tab w:val="left" w:pos="709"/>
        </w:tabs>
        <w:autoSpaceDE w:val="0"/>
        <w:autoSpaceDN w:val="0"/>
        <w:adjustRightInd w:val="0"/>
        <w:ind w:firstLine="709"/>
        <w:jc w:val="both"/>
      </w:pPr>
      <w:r w:rsidRPr="00DE31E5">
        <w:t>4.2.7. В случае если на дату окончания срока исполнения контракта имеются основания требовать от Поставщика оплаты неустойки за неисполнение или ненадлежащее исполнение обязательств по контракту:</w:t>
      </w:r>
    </w:p>
    <w:p w:rsidR="00C55925" w:rsidRPr="00DE31E5" w:rsidRDefault="00C55925" w:rsidP="00C55925">
      <w:pPr>
        <w:tabs>
          <w:tab w:val="left" w:pos="709"/>
        </w:tabs>
        <w:autoSpaceDE w:val="0"/>
        <w:autoSpaceDN w:val="0"/>
        <w:adjustRightInd w:val="0"/>
        <w:ind w:firstLine="709"/>
        <w:jc w:val="both"/>
      </w:pPr>
      <w:r w:rsidRPr="00DE31E5">
        <w:t>4.2.7.1. В течение 10 дней с даты окончания срока исполнения контракта направить Поставщику уведомление с требованием оплаты в течение 30 дней с даты получения уведомления неустойки, рассчитанной в соответствии с требованиями законодательства и условиями контракта за весь период просрочки исполнения.</w:t>
      </w:r>
    </w:p>
    <w:p w:rsidR="00C55925" w:rsidRPr="007B15E8" w:rsidRDefault="00C55925" w:rsidP="00C55925">
      <w:pPr>
        <w:autoSpaceDE w:val="0"/>
        <w:autoSpaceDN w:val="0"/>
        <w:adjustRightInd w:val="0"/>
        <w:ind w:firstLine="709"/>
        <w:jc w:val="both"/>
      </w:pPr>
      <w:r w:rsidRPr="00DE31E5">
        <w:t>4.2.7.2. При неоплате в установленный срок Поставщиком неустойки не позднее 10 дней с даты истечения срока для оплаты неустойки, указанного в уведомлении (в случае если оплата по контракту не была произведена в соответствии с п. 9.6 настоящего контракта), направить в суд исковое заявление с требованием об оплате неустойки, рассчитанной в соответствии с требованиями зак</w:t>
      </w:r>
      <w:r w:rsidRPr="007B15E8">
        <w:t>онодательства и условиями контракта.</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C55925" w:rsidRPr="00E047E6" w:rsidRDefault="00C55925" w:rsidP="00C55925">
      <w:pPr>
        <w:ind w:firstLine="709"/>
        <w:jc w:val="both"/>
        <w:rPr>
          <w:color w:val="000000" w:themeColor="text1"/>
        </w:rPr>
      </w:pPr>
      <w:r w:rsidRPr="007B15E8">
        <w:rPr>
          <w:color w:val="000000" w:themeColor="text1"/>
        </w:rPr>
        <w:t xml:space="preserve">4.2.9. Осуществлять контроль за исполнением Поставщиком условий контракта в соответствии с законодательством Российской Федерации. </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4.3. Поставщик вправе</w:t>
      </w:r>
      <w:r w:rsidRPr="007B15E8">
        <w:rPr>
          <w:rFonts w:ascii="Times New Roman" w:hAnsi="Times New Roman" w:cs="Times New Roman"/>
          <w:color w:val="000000" w:themeColor="text1"/>
          <w:sz w:val="24"/>
          <w:szCs w:val="24"/>
        </w:rPr>
        <w:t>:</w:t>
      </w:r>
    </w:p>
    <w:p w:rsidR="00C55925" w:rsidRPr="007B15E8" w:rsidRDefault="00C55925" w:rsidP="00C55925">
      <w:pPr>
        <w:ind w:firstLine="708"/>
        <w:jc w:val="both"/>
      </w:pPr>
      <w:r w:rsidRPr="007B15E8">
        <w:t>4.3.1. Требовать подписания в соответствии с условиями контракта Заказчиком товарной накладной или заменяющего её универсального передаточного документа и документа о приемке по настоящему контракту.</w:t>
      </w:r>
    </w:p>
    <w:p w:rsidR="00C55925" w:rsidRPr="007B15E8" w:rsidRDefault="00C55925" w:rsidP="00C55925">
      <w:pPr>
        <w:tabs>
          <w:tab w:val="left" w:pos="709"/>
        </w:tabs>
        <w:autoSpaceDE w:val="0"/>
        <w:autoSpaceDN w:val="0"/>
        <w:adjustRightInd w:val="0"/>
        <w:ind w:firstLine="709"/>
        <w:jc w:val="both"/>
      </w:pPr>
      <w:r w:rsidRPr="007B15E8">
        <w:t>4.3.2. Требовать своевременной оплаты за поставленный Товар в соответствии с условиями настоящего контракта.</w:t>
      </w:r>
    </w:p>
    <w:p w:rsidR="00C55925" w:rsidRPr="007B15E8" w:rsidRDefault="00C55925" w:rsidP="00C55925">
      <w:pPr>
        <w:ind w:firstLine="709"/>
        <w:jc w:val="both"/>
        <w:rPr>
          <w:color w:val="000000" w:themeColor="text1"/>
        </w:rPr>
      </w:pPr>
      <w:r w:rsidRPr="007B15E8">
        <w:rPr>
          <w:color w:val="000000" w:themeColor="text1"/>
        </w:rPr>
        <w:t>4.3.3. Направлять Заказчику запросы и получать от него разъяснения и уточнения по вопросам поставки Товара в рамках настоящего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4.4. Поставщик обязан</w:t>
      </w:r>
      <w:r w:rsidRPr="007B15E8">
        <w:rPr>
          <w:rFonts w:ascii="Times New Roman" w:hAnsi="Times New Roman" w:cs="Times New Roman"/>
          <w:color w:val="000000" w:themeColor="text1"/>
          <w:sz w:val="24"/>
          <w:szCs w:val="24"/>
        </w:rPr>
        <w:t>:</w:t>
      </w:r>
    </w:p>
    <w:p w:rsidR="00C55925" w:rsidRPr="00DE31E5" w:rsidRDefault="00C55925" w:rsidP="00C55925">
      <w:pPr>
        <w:ind w:firstLine="708"/>
        <w:jc w:val="both"/>
        <w:rPr>
          <w:color w:val="000000" w:themeColor="text1"/>
        </w:rPr>
      </w:pPr>
      <w:r w:rsidRPr="007B15E8">
        <w:rPr>
          <w:color w:val="000000" w:themeColor="text1"/>
        </w:rPr>
        <w:t xml:space="preserve">4.4.1. Своевременно и надлежащим образом поставить Товар в соответствии с условиями настоящего контракта, произвести </w:t>
      </w:r>
      <w:r w:rsidRPr="00DE31E5">
        <w:rPr>
          <w:color w:val="000000" w:themeColor="text1"/>
        </w:rPr>
        <w:t xml:space="preserve">все виды погрузочно-разгрузочных работ и представить все необходимые документы, предусмотренные разделом 1 настоящего контракта. </w:t>
      </w:r>
    </w:p>
    <w:p w:rsidR="00C55925" w:rsidRPr="007B15E8" w:rsidRDefault="00C55925" w:rsidP="00C55925">
      <w:pPr>
        <w:autoSpaceDE w:val="0"/>
        <w:autoSpaceDN w:val="0"/>
        <w:adjustRightInd w:val="0"/>
        <w:ind w:firstLine="709"/>
        <w:jc w:val="both"/>
        <w:rPr>
          <w:rFonts w:eastAsiaTheme="minorHAnsi"/>
          <w:color w:val="000000" w:themeColor="text1"/>
          <w:lang w:eastAsia="en-US"/>
        </w:rPr>
      </w:pPr>
      <w:r w:rsidRPr="00DE31E5">
        <w:rPr>
          <w:color w:val="000000" w:themeColor="text1"/>
        </w:rPr>
        <w:t>4.4.2.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w:t>
      </w:r>
      <w:r w:rsidRPr="007B15E8">
        <w:rPr>
          <w:color w:val="000000" w:themeColor="text1"/>
        </w:rPr>
        <w:t xml:space="preserve"> и санитарно-эпидемиологическими требованиями, а также требованиям, установленным настоящим контрактом.</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C55925" w:rsidRDefault="00C55925" w:rsidP="00C55925">
      <w:pPr>
        <w:autoSpaceDE w:val="0"/>
        <w:autoSpaceDN w:val="0"/>
        <w:adjustRightInd w:val="0"/>
        <w:ind w:firstLine="709"/>
        <w:jc w:val="both"/>
        <w:rPr>
          <w:color w:val="000000" w:themeColor="text1"/>
        </w:rPr>
      </w:pPr>
      <w:r w:rsidRPr="007B15E8">
        <w:rPr>
          <w:color w:val="000000" w:themeColor="text1"/>
        </w:rPr>
        <w:t xml:space="preserve">4.4.4.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 </w:t>
      </w:r>
    </w:p>
    <w:p w:rsidR="005A4616" w:rsidRPr="007B15E8" w:rsidRDefault="005A4616" w:rsidP="00C55925">
      <w:pPr>
        <w:autoSpaceDE w:val="0"/>
        <w:autoSpaceDN w:val="0"/>
        <w:adjustRightInd w:val="0"/>
        <w:ind w:firstLine="709"/>
        <w:jc w:val="both"/>
      </w:pPr>
    </w:p>
    <w:p w:rsidR="00C55925" w:rsidRPr="007B15E8" w:rsidRDefault="00C55925" w:rsidP="00C55925">
      <w:pPr>
        <w:shd w:val="clear" w:color="auto" w:fill="FFFFFF"/>
        <w:tabs>
          <w:tab w:val="left" w:pos="709"/>
        </w:tabs>
        <w:jc w:val="center"/>
        <w:rPr>
          <w:b/>
          <w:color w:val="000000" w:themeColor="text1"/>
        </w:rPr>
      </w:pPr>
      <w:bookmarkStart w:id="0" w:name="Par1"/>
      <w:bookmarkStart w:id="1" w:name="Par5"/>
      <w:bookmarkEnd w:id="0"/>
      <w:bookmarkEnd w:id="1"/>
      <w:r w:rsidRPr="007B15E8">
        <w:rPr>
          <w:b/>
          <w:color w:val="000000" w:themeColor="text1"/>
        </w:rPr>
        <w:t>5. СРОК, МЕСТО И УСЛОВИЯ ПОСТАВКИ</w:t>
      </w:r>
    </w:p>
    <w:p w:rsidR="00C55925"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5.1. Срок </w:t>
      </w:r>
      <w:r w:rsidRPr="00AE2F80">
        <w:rPr>
          <w:color w:val="000000" w:themeColor="text1"/>
        </w:rPr>
        <w:t>поставки Товара:</w:t>
      </w:r>
      <w:r w:rsidR="00C26291" w:rsidRPr="00AE2F80">
        <w:rPr>
          <w:color w:val="000000" w:themeColor="text1"/>
        </w:rPr>
        <w:t xml:space="preserve"> с</w:t>
      </w:r>
      <w:r w:rsidRPr="00AE2F80">
        <w:rPr>
          <w:color w:val="000000" w:themeColor="text1"/>
        </w:rPr>
        <w:t xml:space="preserve"> </w:t>
      </w:r>
      <w:r w:rsidR="00AE2F80" w:rsidRPr="00AE2F80">
        <w:rPr>
          <w:color w:val="000000"/>
        </w:rPr>
        <w:t xml:space="preserve">даты заключения контракта по </w:t>
      </w:r>
      <w:r w:rsidR="002A5144">
        <w:rPr>
          <w:color w:val="000000"/>
        </w:rPr>
        <w:t>28.09</w:t>
      </w:r>
      <w:r w:rsidR="00AE2F80" w:rsidRPr="00AE2F80">
        <w:rPr>
          <w:color w:val="000000"/>
        </w:rPr>
        <w:t>.2026 г.</w:t>
      </w:r>
      <w:r w:rsidR="00AC3DC6">
        <w:rPr>
          <w:color w:val="000000" w:themeColor="text1"/>
        </w:rPr>
        <w:t xml:space="preserve"> </w:t>
      </w:r>
      <w:r w:rsidR="002513F8" w:rsidRPr="00AC3DC6">
        <w:rPr>
          <w:color w:val="000000" w:themeColor="text1"/>
        </w:rPr>
        <w:t>(с учетом сроков приемки в соответствии с разделом 6 Контракта)</w:t>
      </w:r>
      <w:r w:rsidR="00AC3DC6" w:rsidRPr="00AC3DC6">
        <w:rPr>
          <w:color w:val="000000" w:themeColor="text1"/>
        </w:rPr>
        <w:t>.</w:t>
      </w:r>
      <w:r w:rsidR="004148FB">
        <w:rPr>
          <w:color w:val="000000" w:themeColor="text1"/>
        </w:rPr>
        <w:t xml:space="preserve"> </w:t>
      </w:r>
    </w:p>
    <w:p w:rsidR="004148FB" w:rsidRPr="00F90534" w:rsidRDefault="004148FB" w:rsidP="004148FB">
      <w:pPr>
        <w:ind w:firstLine="709"/>
        <w:jc w:val="both"/>
        <w:rPr>
          <w:color w:val="000000" w:themeColor="text1"/>
          <w:sz w:val="8"/>
          <w:szCs w:val="8"/>
        </w:rPr>
      </w:pPr>
      <w:r w:rsidRPr="00F90534">
        <w:rPr>
          <w:color w:val="000000" w:themeColor="text1"/>
        </w:rPr>
        <w:t xml:space="preserve">5.1.1. Дата начала исполнения контракта: с даты заключения контракта. </w:t>
      </w:r>
    </w:p>
    <w:p w:rsidR="004148FB" w:rsidRPr="00AE2F80" w:rsidRDefault="004148FB" w:rsidP="004148FB">
      <w:pPr>
        <w:tabs>
          <w:tab w:val="left" w:pos="709"/>
        </w:tabs>
        <w:autoSpaceDE w:val="0"/>
        <w:autoSpaceDN w:val="0"/>
        <w:adjustRightInd w:val="0"/>
        <w:ind w:firstLine="709"/>
        <w:jc w:val="both"/>
        <w:rPr>
          <w:color w:val="000000" w:themeColor="text1"/>
        </w:rPr>
      </w:pPr>
      <w:r w:rsidRPr="00F90534">
        <w:t xml:space="preserve">Дата окончания исполнения контракта: </w:t>
      </w:r>
      <w:r w:rsidR="002A5144">
        <w:rPr>
          <w:color w:val="000000"/>
        </w:rPr>
        <w:t>28.10</w:t>
      </w:r>
      <w:r w:rsidRPr="00F90534">
        <w:t>.2026</w:t>
      </w:r>
      <w:r w:rsidR="002A5144">
        <w:t xml:space="preserve"> г</w:t>
      </w:r>
      <w:r w:rsidRPr="00F90534">
        <w:t>.</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5.2. Место поставки Товара: </w:t>
      </w:r>
      <w:r w:rsidR="00934A72">
        <w:rPr>
          <w:color w:val="000000" w:themeColor="text1"/>
        </w:rPr>
        <w:t>п</w:t>
      </w:r>
      <w:r w:rsidR="00934A72" w:rsidRPr="00934A72">
        <w:rPr>
          <w:color w:val="000000" w:themeColor="text1"/>
        </w:rPr>
        <w:t xml:space="preserve">оставка осуществляется Поставщиком в Место поставки в соответствии с </w:t>
      </w:r>
      <w:r w:rsidR="003F6D10">
        <w:rPr>
          <w:color w:val="000000" w:themeColor="text1"/>
        </w:rPr>
        <w:t>Графиком поставки Товара</w:t>
      </w:r>
      <w:r w:rsidR="00934A72" w:rsidRPr="00FC6DFB">
        <w:rPr>
          <w:color w:val="000000" w:themeColor="text1"/>
        </w:rPr>
        <w:t xml:space="preserve"> (приложение № </w:t>
      </w:r>
      <w:r w:rsidR="00FC6DFB" w:rsidRPr="00FC6DFB">
        <w:rPr>
          <w:color w:val="000000" w:themeColor="text1"/>
        </w:rPr>
        <w:t>4</w:t>
      </w:r>
      <w:r w:rsidR="00934A72" w:rsidRPr="00FC6DFB">
        <w:rPr>
          <w:color w:val="000000" w:themeColor="text1"/>
        </w:rPr>
        <w:t xml:space="preserve"> к Контракту) на условиях, предусмотренных пунктом 1.3 Контракта.</w:t>
      </w:r>
    </w:p>
    <w:p w:rsidR="00FD7673" w:rsidRDefault="00C55925" w:rsidP="00C55925">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9F2EE9">
        <w:rPr>
          <w:color w:val="000000" w:themeColor="text1"/>
        </w:rPr>
        <w:t xml:space="preserve">5.3. Условия </w:t>
      </w:r>
      <w:r w:rsidRPr="00D14FBA">
        <w:rPr>
          <w:color w:val="000000" w:themeColor="text1"/>
        </w:rPr>
        <w:t xml:space="preserve">поставки Товара: </w:t>
      </w:r>
      <w:r w:rsidR="00D14FBA" w:rsidRPr="00D14FBA">
        <w:rPr>
          <w:color w:val="000000"/>
        </w:rPr>
        <w:t>Поставка Товара осуществляется на условиях доставки и разгрузки в месте поставки. Приемка Товара осуществляется заказчиком с 09-00 до 15-00 часов (время местное) в режиме 5-ти дневной рабочей недели (понедельник - пятница). Поставщик уведомляет Заказчика о предполагаемой дате поставки Товара не менее чем за 2 рабочих дня</w:t>
      </w:r>
      <w:r w:rsidR="00FD7673" w:rsidRPr="00D14FBA">
        <w:rPr>
          <w:color w:val="000000" w:themeColor="text1"/>
        </w:rPr>
        <w:t>.</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Pr>
          <w:color w:val="000000" w:themeColor="text1"/>
        </w:rPr>
        <w:t xml:space="preserve">5.4. </w:t>
      </w:r>
      <w:r w:rsidRPr="00F618EA">
        <w:rPr>
          <w:color w:val="000000" w:themeColor="text1"/>
        </w:rPr>
        <w:t xml:space="preserve">При поставке </w:t>
      </w:r>
      <w:r>
        <w:rPr>
          <w:color w:val="000000" w:themeColor="text1"/>
        </w:rPr>
        <w:t>Товара</w:t>
      </w:r>
      <w:r w:rsidRPr="00F618EA">
        <w:rPr>
          <w:color w:val="000000" w:themeColor="text1"/>
        </w:rPr>
        <w:t xml:space="preserve"> Поставщик представляет следующую документацию:</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 xml:space="preserve">а) </w:t>
      </w:r>
      <w:r w:rsidR="00473005" w:rsidRPr="005C78B2">
        <w:t>копию регистрационного удостоверения на Оборудование или выписку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подтверждающую факт государственной регистрации медицинского изделия, являющегося предметом контракта, подлежащего обращению на территории Российской Федерации (далее - выписка из Государственного реестра медицинских изделий и организаций (индивидуальных предпринимателей)</w:t>
      </w:r>
      <w:r w:rsidRPr="00F618EA">
        <w:rPr>
          <w:color w:val="000000" w:themeColor="text1"/>
        </w:rPr>
        <w:t>;</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 xml:space="preserve">б) техническую и (или) эксплуатационную документацию производителя (изготовителя) </w:t>
      </w:r>
      <w:r w:rsidR="00754C18">
        <w:rPr>
          <w:color w:val="000000" w:themeColor="text1"/>
        </w:rPr>
        <w:t>Товара</w:t>
      </w:r>
      <w:r w:rsidRPr="00F618EA">
        <w:rPr>
          <w:color w:val="000000" w:themeColor="text1"/>
        </w:rPr>
        <w:t xml:space="preserve"> на русском языке; </w:t>
      </w:r>
    </w:p>
    <w:p w:rsidR="00F618EA" w:rsidRPr="001609C5"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 xml:space="preserve">в) товарную накладную, </w:t>
      </w:r>
      <w:r w:rsidRPr="001609C5">
        <w:rPr>
          <w:color w:val="000000" w:themeColor="text1"/>
        </w:rPr>
        <w:t>или заменяющий её универсальный передаточный документ;</w:t>
      </w:r>
    </w:p>
    <w:p w:rsidR="00F618EA" w:rsidRPr="001609C5"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1609C5">
        <w:rPr>
          <w:color w:val="000000" w:themeColor="text1"/>
        </w:rPr>
        <w:t xml:space="preserve">г) </w:t>
      </w:r>
      <w:r w:rsidR="00D14FBA">
        <w:rPr>
          <w:color w:val="000000" w:themeColor="text1"/>
        </w:rPr>
        <w:t>а</w:t>
      </w:r>
      <w:r w:rsidRPr="001609C5">
        <w:rPr>
          <w:color w:val="000000" w:themeColor="text1"/>
        </w:rPr>
        <w:t>кт приема-передачи</w:t>
      </w:r>
      <w:r w:rsidR="00944981">
        <w:rPr>
          <w:color w:val="000000" w:themeColor="text1"/>
        </w:rPr>
        <w:t xml:space="preserve"> Товара</w:t>
      </w:r>
      <w:r w:rsidRPr="001609C5">
        <w:rPr>
          <w:color w:val="000000" w:themeColor="text1"/>
        </w:rPr>
        <w:t xml:space="preserve"> (приложение № 3 к Контракту</w:t>
      </w:r>
      <w:r w:rsidR="005418F0" w:rsidRPr="001609C5">
        <w:rPr>
          <w:color w:val="000000" w:themeColor="text1"/>
        </w:rPr>
        <w:t>) в двух экземплярах</w:t>
      </w:r>
      <w:r w:rsidRPr="001609C5">
        <w:rPr>
          <w:color w:val="000000" w:themeColor="text1"/>
        </w:rPr>
        <w:t>;</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1609C5">
        <w:rPr>
          <w:color w:val="000000" w:themeColor="text1"/>
        </w:rPr>
        <w:t>д) гарантию производител</w:t>
      </w:r>
      <w:r w:rsidR="005418F0" w:rsidRPr="001609C5">
        <w:rPr>
          <w:color w:val="000000" w:themeColor="text1"/>
        </w:rPr>
        <w:t xml:space="preserve">я на </w:t>
      </w:r>
      <w:r w:rsidR="00D14FBA">
        <w:rPr>
          <w:color w:val="000000" w:themeColor="text1"/>
        </w:rPr>
        <w:t>Товар</w:t>
      </w:r>
      <w:r w:rsidR="005418F0" w:rsidRPr="001609C5">
        <w:rPr>
          <w:color w:val="000000" w:themeColor="text1"/>
        </w:rPr>
        <w:t xml:space="preserve"> (</w:t>
      </w:r>
      <w:r w:rsidR="005418F0" w:rsidRPr="005C606C">
        <w:rPr>
          <w:i/>
          <w:color w:val="000000" w:themeColor="text1"/>
        </w:rPr>
        <w:t>при наличии</w:t>
      </w:r>
      <w:r w:rsidR="005418F0">
        <w:rPr>
          <w:color w:val="000000" w:themeColor="text1"/>
        </w:rPr>
        <w:t>)</w:t>
      </w:r>
      <w:r w:rsidRPr="00F618EA">
        <w:rPr>
          <w:color w:val="000000" w:themeColor="text1"/>
        </w:rPr>
        <w:t>;</w:t>
      </w:r>
    </w:p>
    <w:p w:rsid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е)</w:t>
      </w:r>
      <w:r w:rsidR="00D14FBA">
        <w:rPr>
          <w:color w:val="000000" w:themeColor="text1"/>
        </w:rPr>
        <w:t xml:space="preserve"> </w:t>
      </w:r>
      <w:r w:rsidRPr="00F618EA">
        <w:rPr>
          <w:color w:val="000000" w:themeColor="text1"/>
        </w:rPr>
        <w:t xml:space="preserve">гарантию Поставщика на </w:t>
      </w:r>
      <w:r w:rsidR="00D14FBA">
        <w:rPr>
          <w:color w:val="000000" w:themeColor="text1"/>
        </w:rPr>
        <w:t>Товар</w:t>
      </w:r>
      <w:r w:rsidRPr="00F618EA">
        <w:rPr>
          <w:color w:val="000000" w:themeColor="text1"/>
        </w:rPr>
        <w:t xml:space="preserve">, срок действия которой должен составлять не менее срока действия гарантии производителя на </w:t>
      </w:r>
      <w:r w:rsidR="00D14FBA">
        <w:rPr>
          <w:color w:val="000000" w:themeColor="text1"/>
        </w:rPr>
        <w:t>Товар</w:t>
      </w:r>
      <w:r w:rsidRPr="00F618EA">
        <w:rPr>
          <w:color w:val="000000" w:themeColor="text1"/>
        </w:rPr>
        <w:t>, оформленную в виде отдельного документа</w:t>
      </w:r>
      <w:r w:rsidR="00BF1BD9">
        <w:rPr>
          <w:color w:val="000000" w:themeColor="text1"/>
        </w:rPr>
        <w:t>.</w:t>
      </w:r>
    </w:p>
    <w:p w:rsidR="00C55925" w:rsidRPr="007B15E8" w:rsidRDefault="00C55925" w:rsidP="00C55925">
      <w:pPr>
        <w:tabs>
          <w:tab w:val="left" w:pos="709"/>
        </w:tabs>
        <w:autoSpaceDE w:val="0"/>
        <w:autoSpaceDN w:val="0"/>
        <w:adjustRightInd w:val="0"/>
        <w:ind w:firstLine="709"/>
        <w:jc w:val="both"/>
        <w:rPr>
          <w:color w:val="000000" w:themeColor="text1"/>
        </w:rPr>
      </w:pPr>
    </w:p>
    <w:p w:rsidR="00C55925" w:rsidRPr="007B15E8" w:rsidRDefault="00C55925" w:rsidP="00C55925">
      <w:pPr>
        <w:tabs>
          <w:tab w:val="left" w:pos="709"/>
        </w:tabs>
        <w:jc w:val="center"/>
        <w:rPr>
          <w:color w:val="000000" w:themeColor="text1"/>
        </w:rPr>
      </w:pPr>
      <w:r w:rsidRPr="007B15E8">
        <w:rPr>
          <w:b/>
          <w:color w:val="000000" w:themeColor="text1"/>
        </w:rPr>
        <w:t xml:space="preserve">6. ПОРЯДОК СДАЧИ-ПРИЕМКИ ТОВАРА </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6.1. П</w:t>
      </w:r>
      <w:r w:rsidRPr="007B15E8">
        <w:rPr>
          <w:rFonts w:eastAsia="Arial" w:cs="Arial"/>
          <w:color w:val="000000" w:themeColor="text1"/>
        </w:rPr>
        <w:t xml:space="preserve">риемка Товара </w:t>
      </w:r>
      <w:r w:rsidRPr="007B15E8">
        <w:rPr>
          <w:color w:val="000000" w:themeColor="text1"/>
        </w:rPr>
        <w:t xml:space="preserve">включает в себя проверку Товара на соответствие требованиям настоящего контракта. </w:t>
      </w:r>
    </w:p>
    <w:p w:rsidR="00C55925" w:rsidRPr="007B15E8" w:rsidRDefault="00C55925" w:rsidP="00C55925">
      <w:pPr>
        <w:tabs>
          <w:tab w:val="left" w:pos="630"/>
          <w:tab w:val="left" w:pos="709"/>
        </w:tabs>
        <w:ind w:firstLine="709"/>
        <w:jc w:val="both"/>
        <w:rPr>
          <w:color w:val="000000" w:themeColor="text1"/>
        </w:rPr>
      </w:pPr>
      <w:r w:rsidRPr="007B15E8">
        <w:rPr>
          <w:color w:val="000000" w:themeColor="text1"/>
        </w:rPr>
        <w:t>6.2. При поставке Товара Поставщик передает</w:t>
      </w:r>
      <w:r w:rsidR="00250FCD">
        <w:rPr>
          <w:color w:val="000000" w:themeColor="text1"/>
        </w:rPr>
        <w:t xml:space="preserve"> </w:t>
      </w:r>
      <w:r w:rsidR="00250FCD">
        <w:rPr>
          <w:rFonts w:eastAsia="Calibri"/>
          <w:color w:val="000000" w:themeColor="text1"/>
          <w:lang w:eastAsia="en-US"/>
        </w:rPr>
        <w:t>Заказчику</w:t>
      </w:r>
      <w:r w:rsidRPr="007B15E8">
        <w:rPr>
          <w:color w:val="000000" w:themeColor="text1"/>
        </w:rPr>
        <w:t xml:space="preserve"> </w:t>
      </w:r>
      <w:r w:rsidR="00250FCD">
        <w:rPr>
          <w:color w:val="000000" w:themeColor="text1"/>
        </w:rPr>
        <w:t>(</w:t>
      </w:r>
      <w:r w:rsidR="000935EC">
        <w:rPr>
          <w:color w:val="000000" w:themeColor="text1"/>
        </w:rPr>
        <w:t>Получателю</w:t>
      </w:r>
      <w:r w:rsidR="00250FCD">
        <w:rPr>
          <w:color w:val="000000" w:themeColor="text1"/>
        </w:rPr>
        <w:t>)</w:t>
      </w:r>
      <w:r w:rsidRPr="007B15E8">
        <w:rPr>
          <w:color w:val="000000" w:themeColor="text1"/>
        </w:rPr>
        <w:t xml:space="preserve"> все док</w:t>
      </w:r>
      <w:r w:rsidR="009E4518">
        <w:rPr>
          <w:color w:val="000000" w:themeColor="text1"/>
        </w:rPr>
        <w:t>ументы, предусмотренные разделами</w:t>
      </w:r>
      <w:r w:rsidRPr="007B15E8">
        <w:rPr>
          <w:color w:val="000000" w:themeColor="text1"/>
        </w:rPr>
        <w:t xml:space="preserve"> 1</w:t>
      </w:r>
      <w:r w:rsidR="009E4518">
        <w:rPr>
          <w:color w:val="000000" w:themeColor="text1"/>
        </w:rPr>
        <w:t>, 5</w:t>
      </w:r>
      <w:r w:rsidRPr="007B15E8">
        <w:rPr>
          <w:color w:val="000000" w:themeColor="text1"/>
        </w:rPr>
        <w:t xml:space="preserve"> настоящего контракта.</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 xml:space="preserve">6.3. Для проверки поставленного Поставщиком Товара, предусмотренного контрактом, в части его соответствия условиям контракта </w:t>
      </w:r>
      <w:r w:rsidR="00224F4D">
        <w:rPr>
          <w:rFonts w:eastAsia="Calibri"/>
          <w:color w:val="000000" w:themeColor="text1"/>
          <w:lang w:eastAsia="en-US"/>
        </w:rPr>
        <w:t>Заказчик</w:t>
      </w:r>
      <w:r w:rsidR="0071147B">
        <w:rPr>
          <w:rFonts w:eastAsia="Calibri"/>
          <w:color w:val="000000" w:themeColor="text1"/>
          <w:lang w:eastAsia="en-US"/>
        </w:rPr>
        <w:t xml:space="preserve"> (Получатель)</w:t>
      </w:r>
      <w:r w:rsidRPr="007B15E8">
        <w:rPr>
          <w:rFonts w:eastAsia="Calibri"/>
          <w:color w:val="000000" w:themeColor="text1"/>
          <w:lang w:eastAsia="en-US"/>
        </w:rPr>
        <w:t xml:space="preserve"> обязан провести экспертизу. Экспертиза Товара, предусмотренного контрактом, может проводиться </w:t>
      </w:r>
      <w:r w:rsidR="00224F4D">
        <w:rPr>
          <w:rFonts w:eastAsia="Calibri"/>
          <w:color w:val="000000" w:themeColor="text1"/>
          <w:lang w:eastAsia="en-US"/>
        </w:rPr>
        <w:t>Заказчиком</w:t>
      </w:r>
      <w:r w:rsidR="00BA179F">
        <w:rPr>
          <w:rFonts w:eastAsia="Calibri"/>
          <w:color w:val="000000" w:themeColor="text1"/>
          <w:lang w:eastAsia="en-US"/>
        </w:rPr>
        <w:t xml:space="preserve"> (Получателем)</w:t>
      </w:r>
      <w:r w:rsidRPr="007B15E8">
        <w:rPr>
          <w:rFonts w:eastAsia="Calibri"/>
          <w:color w:val="000000" w:themeColor="text1"/>
          <w:lang w:eastAsia="en-US"/>
        </w:rPr>
        <w:t xml:space="preserve"> своими силами или к ее проведению могут привлекаться эксперты, экспертные организации</w:t>
      </w:r>
      <w:r w:rsidR="00DC460D">
        <w:rPr>
          <w:rFonts w:eastAsia="Calibri"/>
          <w:color w:val="000000" w:themeColor="text1"/>
          <w:lang w:eastAsia="en-US"/>
        </w:rPr>
        <w:t>.</w:t>
      </w:r>
      <w:r w:rsidRPr="007B15E8">
        <w:rPr>
          <w:rFonts w:eastAsia="Calibri"/>
          <w:color w:val="000000" w:themeColor="text1"/>
          <w:lang w:eastAsia="en-US"/>
        </w:rPr>
        <w:t xml:space="preserve"> </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В случае, если по результатам такой экспертизы установлены нарушения требований контракта, не препятствующие приемке поставленного Товара</w:t>
      </w:r>
      <w:r w:rsidR="000935EC">
        <w:rPr>
          <w:rFonts w:eastAsia="Calibri"/>
          <w:color w:val="000000" w:themeColor="text1"/>
          <w:lang w:eastAsia="en-US"/>
        </w:rPr>
        <w:t>,</w:t>
      </w:r>
      <w:r w:rsidRPr="007B15E8">
        <w:rPr>
          <w:rFonts w:eastAsia="Calibri"/>
          <w:color w:val="000000" w:themeColor="text1"/>
          <w:lang w:eastAsia="en-US"/>
        </w:rPr>
        <w:t xml:space="preserve"> в заключении могут содержаться предложения об устранении данных нарушений, в том числе с указанием срока их устранения.</w:t>
      </w:r>
    </w:p>
    <w:p w:rsidR="00C55925" w:rsidRPr="007B15E8" w:rsidRDefault="00BA179F" w:rsidP="00C55925">
      <w:pPr>
        <w:autoSpaceDE w:val="0"/>
        <w:autoSpaceDN w:val="0"/>
        <w:adjustRightInd w:val="0"/>
        <w:ind w:firstLine="709"/>
        <w:jc w:val="both"/>
        <w:rPr>
          <w:rFonts w:eastAsia="Calibri"/>
          <w:color w:val="000000" w:themeColor="text1"/>
          <w:lang w:eastAsia="en-US"/>
        </w:rPr>
      </w:pPr>
      <w:r w:rsidRPr="00276A91">
        <w:rPr>
          <w:rFonts w:eastAsia="Calibri"/>
          <w:lang w:eastAsia="en-US"/>
        </w:rPr>
        <w:t>Заказчик</w:t>
      </w:r>
      <w:r>
        <w:rPr>
          <w:rFonts w:eastAsia="Calibri"/>
          <w:color w:val="000000" w:themeColor="text1"/>
          <w:lang w:eastAsia="en-US"/>
        </w:rPr>
        <w:t xml:space="preserve"> (</w:t>
      </w:r>
      <w:r w:rsidR="00DC460D">
        <w:rPr>
          <w:rFonts w:eastAsia="Calibri"/>
          <w:color w:val="000000" w:themeColor="text1"/>
          <w:lang w:eastAsia="en-US"/>
        </w:rPr>
        <w:t>Получатель</w:t>
      </w:r>
      <w:r>
        <w:rPr>
          <w:rFonts w:eastAsia="Calibri"/>
          <w:color w:val="000000" w:themeColor="text1"/>
          <w:lang w:eastAsia="en-US"/>
        </w:rPr>
        <w:t>)</w:t>
      </w:r>
      <w:r w:rsidR="00C55925" w:rsidRPr="007B15E8">
        <w:rPr>
          <w:rFonts w:eastAsia="Calibri"/>
          <w:color w:val="000000" w:themeColor="text1"/>
          <w:lang w:eastAsia="en-US"/>
        </w:rPr>
        <w:t xml:space="preserve">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69392E" w:rsidRDefault="00C55925" w:rsidP="00DC460D">
      <w:pPr>
        <w:autoSpaceDE w:val="0"/>
        <w:autoSpaceDN w:val="0"/>
        <w:adjustRightInd w:val="0"/>
        <w:ind w:firstLine="709"/>
        <w:jc w:val="both"/>
        <w:rPr>
          <w:rFonts w:eastAsiaTheme="minorHAnsi"/>
          <w:color w:val="000000" w:themeColor="text1"/>
          <w:lang w:eastAsia="en-US"/>
        </w:rPr>
      </w:pPr>
      <w:r w:rsidRPr="00EE6851">
        <w:rPr>
          <w:rFonts w:eastAsiaTheme="minorHAnsi"/>
          <w:color w:val="000000" w:themeColor="text1"/>
          <w:lang w:eastAsia="en-US"/>
        </w:rPr>
        <w:t>6.4.</w:t>
      </w:r>
      <w:r w:rsidRPr="007B15E8">
        <w:rPr>
          <w:rFonts w:eastAsiaTheme="minorHAnsi"/>
          <w:color w:val="000000" w:themeColor="text1"/>
          <w:lang w:eastAsia="en-US"/>
        </w:rPr>
        <w:t xml:space="preserve"> </w:t>
      </w:r>
      <w:r w:rsidR="0069392E" w:rsidRPr="00375F15">
        <w:rPr>
          <w:rFonts w:eastAsia="Calibri"/>
          <w:lang w:eastAsia="en-US"/>
        </w:rPr>
        <w:t>По решению Заказчика</w:t>
      </w:r>
      <w:r w:rsidR="0069392E">
        <w:rPr>
          <w:rFonts w:eastAsia="Calibri"/>
          <w:lang w:eastAsia="en-US"/>
        </w:rPr>
        <w:t xml:space="preserve"> </w:t>
      </w:r>
      <w:r w:rsidR="0069392E">
        <w:rPr>
          <w:rFonts w:eastAsia="Calibri"/>
          <w:color w:val="000000" w:themeColor="text1"/>
          <w:lang w:eastAsia="en-US"/>
        </w:rPr>
        <w:t>(Получателя)</w:t>
      </w:r>
      <w:r w:rsidR="0069392E" w:rsidRPr="00375F15">
        <w:rPr>
          <w:rFonts w:eastAsia="Calibri"/>
          <w:lang w:eastAsia="en-US"/>
        </w:rPr>
        <w:t xml:space="preserve"> для приемки поставленного товара может создаваться приемочная комиссия.</w:t>
      </w:r>
    </w:p>
    <w:p w:rsidR="00DC460D" w:rsidRPr="007B15E8" w:rsidRDefault="00EE6851" w:rsidP="00DC460D">
      <w:pPr>
        <w:autoSpaceDE w:val="0"/>
        <w:autoSpaceDN w:val="0"/>
        <w:adjustRightInd w:val="0"/>
        <w:ind w:firstLine="709"/>
        <w:jc w:val="both"/>
        <w:rPr>
          <w:rFonts w:eastAsiaTheme="minorHAnsi"/>
          <w:color w:val="000000" w:themeColor="text1"/>
          <w:lang w:eastAsia="en-US"/>
        </w:rPr>
      </w:pPr>
      <w:r w:rsidRPr="00EE6851">
        <w:rPr>
          <w:rFonts w:eastAsiaTheme="minorHAnsi"/>
          <w:color w:val="000000" w:themeColor="text1"/>
          <w:lang w:eastAsia="en-US"/>
        </w:rPr>
        <w:t xml:space="preserve">В случае привлечения </w:t>
      </w:r>
      <w:r w:rsidR="008D23C4">
        <w:rPr>
          <w:rFonts w:eastAsiaTheme="minorHAnsi"/>
          <w:color w:val="000000" w:themeColor="text1"/>
          <w:lang w:eastAsia="en-US"/>
        </w:rPr>
        <w:t>Заказчиком</w:t>
      </w:r>
      <w:r w:rsidR="007F7A66">
        <w:rPr>
          <w:rFonts w:eastAsiaTheme="minorHAnsi"/>
          <w:color w:val="000000" w:themeColor="text1"/>
          <w:lang w:eastAsia="en-US"/>
        </w:rPr>
        <w:t xml:space="preserve"> </w:t>
      </w:r>
      <w:r w:rsidR="007F7A66">
        <w:rPr>
          <w:rFonts w:eastAsia="Calibri"/>
          <w:color w:val="000000" w:themeColor="text1"/>
          <w:lang w:eastAsia="en-US"/>
        </w:rPr>
        <w:t>(Получателем)</w:t>
      </w:r>
      <w:r w:rsidRPr="00EE6851">
        <w:rPr>
          <w:rFonts w:eastAsiaTheme="minorHAnsi"/>
          <w:color w:val="000000" w:themeColor="text1"/>
          <w:lang w:eastAsia="en-US"/>
        </w:rPr>
        <w:t xml:space="preserve"> для проведения экспертизы экспертов, экспертных организаций при принятии решения о приемке или об отказе в приемке поставленного Товара </w:t>
      </w:r>
      <w:r w:rsidR="008D23C4">
        <w:rPr>
          <w:rFonts w:eastAsiaTheme="minorHAnsi"/>
          <w:color w:val="000000" w:themeColor="text1"/>
          <w:lang w:eastAsia="en-US"/>
        </w:rPr>
        <w:t>Заказчик</w:t>
      </w:r>
      <w:r w:rsidR="00F34EF2">
        <w:rPr>
          <w:rFonts w:eastAsiaTheme="minorHAnsi"/>
          <w:color w:val="000000" w:themeColor="text1"/>
          <w:lang w:eastAsia="en-US"/>
        </w:rPr>
        <w:t xml:space="preserve"> </w:t>
      </w:r>
      <w:r w:rsidR="00F34EF2">
        <w:rPr>
          <w:rFonts w:eastAsia="Calibri"/>
          <w:color w:val="000000" w:themeColor="text1"/>
          <w:lang w:eastAsia="en-US"/>
        </w:rPr>
        <w:t>(Получатель)</w:t>
      </w:r>
      <w:r>
        <w:rPr>
          <w:rFonts w:eastAsiaTheme="minorHAnsi"/>
          <w:color w:val="000000" w:themeColor="text1"/>
          <w:lang w:eastAsia="en-US"/>
        </w:rPr>
        <w:t>,</w:t>
      </w:r>
      <w:r w:rsidRPr="00EE6851">
        <w:rPr>
          <w:rFonts w:eastAsiaTheme="minorHAnsi"/>
          <w:color w:val="000000" w:themeColor="text1"/>
          <w:lang w:eastAsia="en-US"/>
        </w:rPr>
        <w:t xml:space="preserve"> приемочная комиссия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55925" w:rsidRPr="007B15E8" w:rsidRDefault="00C55925" w:rsidP="00C55925">
      <w:pPr>
        <w:tabs>
          <w:tab w:val="left" w:pos="709"/>
        </w:tabs>
        <w:autoSpaceDE w:val="0"/>
        <w:autoSpaceDN w:val="0"/>
        <w:adjustRightInd w:val="0"/>
        <w:ind w:firstLine="709"/>
        <w:jc w:val="both"/>
        <w:rPr>
          <w:rFonts w:eastAsia="Arial" w:cs="Arial"/>
        </w:rPr>
      </w:pPr>
      <w:r w:rsidRPr="007B15E8">
        <w:t xml:space="preserve">6.5. Приемка Товара осуществляется </w:t>
      </w:r>
      <w:r w:rsidR="007F7A66" w:rsidRPr="004F5C95">
        <w:t>Заказчиком</w:t>
      </w:r>
      <w:r w:rsidR="007F7A66">
        <w:t xml:space="preserve"> (</w:t>
      </w:r>
      <w:r w:rsidR="00DC460D">
        <w:t>Получателем</w:t>
      </w:r>
      <w:r w:rsidR="007F7A66">
        <w:t>)</w:t>
      </w:r>
      <w:r w:rsidRPr="007B15E8">
        <w:t xml:space="preserve"> по количеству, ассортименту и комплектности (при необходимости) в соответствии со Спецификацией, по качеству в соответствии с Технической частью.</w:t>
      </w:r>
      <w:r w:rsidRPr="007B15E8">
        <w:rPr>
          <w:rFonts w:eastAsia="Arial" w:cs="Arial"/>
        </w:rPr>
        <w:t xml:space="preserve"> </w:t>
      </w:r>
    </w:p>
    <w:p w:rsidR="00C55925" w:rsidRPr="007B15E8" w:rsidRDefault="00C55925" w:rsidP="00C55925">
      <w:pPr>
        <w:tabs>
          <w:tab w:val="left" w:pos="709"/>
        </w:tabs>
        <w:autoSpaceDE w:val="0"/>
        <w:autoSpaceDN w:val="0"/>
        <w:adjustRightInd w:val="0"/>
        <w:ind w:firstLine="709"/>
        <w:jc w:val="both"/>
      </w:pPr>
      <w:r w:rsidRPr="007B15E8">
        <w:t>6.5.1. При поступлении Товара в неисправной таре (упаковке) составляется Акт о состоянии и недостатках тары (упаковки).</w:t>
      </w:r>
    </w:p>
    <w:p w:rsidR="00C55925" w:rsidRPr="00830362" w:rsidRDefault="00C55925" w:rsidP="00C55925">
      <w:pPr>
        <w:tabs>
          <w:tab w:val="left" w:pos="709"/>
        </w:tabs>
        <w:autoSpaceDE w:val="0"/>
        <w:autoSpaceDN w:val="0"/>
        <w:adjustRightInd w:val="0"/>
        <w:ind w:firstLine="709"/>
        <w:jc w:val="both"/>
      </w:pPr>
      <w:r w:rsidRPr="007B15E8">
        <w:t xml:space="preserve">6.5.2. Осмотр Товара, поступившего в исправной упаковке, производится при вскрытии упаковки. </w:t>
      </w:r>
      <w:r w:rsidRPr="00830362">
        <w:t xml:space="preserve">Вскрытие упаковки может производиться в присутствии уполномоченного представителя Поставщика </w:t>
      </w:r>
      <w:r w:rsidRPr="00AA5D63">
        <w:t xml:space="preserve">и </w:t>
      </w:r>
      <w:r w:rsidR="00F72077" w:rsidRPr="00AA5D63">
        <w:t>Заказчика (</w:t>
      </w:r>
      <w:r w:rsidR="00C00548" w:rsidRPr="00AA5D63">
        <w:t>Получателя</w:t>
      </w:r>
      <w:r w:rsidR="00F72077" w:rsidRPr="00AA5D63">
        <w:t>)</w:t>
      </w:r>
      <w:r w:rsidRPr="00AA5D63">
        <w:t>.</w:t>
      </w:r>
    </w:p>
    <w:p w:rsidR="007B7CB3" w:rsidRDefault="00C00548" w:rsidP="007B7CB3">
      <w:pPr>
        <w:tabs>
          <w:tab w:val="left" w:pos="709"/>
        </w:tabs>
        <w:autoSpaceDE w:val="0"/>
        <w:autoSpaceDN w:val="0"/>
        <w:adjustRightInd w:val="0"/>
        <w:ind w:firstLine="709"/>
        <w:jc w:val="both"/>
      </w:pPr>
      <w:r w:rsidRPr="00830362">
        <w:t xml:space="preserve">6.6. </w:t>
      </w:r>
      <w:r w:rsidR="00AA5D63" w:rsidRPr="004F5C95">
        <w:t>Заказчик</w:t>
      </w:r>
      <w:r w:rsidR="00AA5D63">
        <w:t xml:space="preserve"> (</w:t>
      </w:r>
      <w:r w:rsidR="00AA5D63" w:rsidRPr="00830362">
        <w:t>Получатель</w:t>
      </w:r>
      <w:r w:rsidR="00AA5D63">
        <w:t>)</w:t>
      </w:r>
      <w:r w:rsidR="00AA5D63" w:rsidRPr="004F5C95">
        <w:t xml:space="preserve"> в срок не бол</w:t>
      </w:r>
      <w:r w:rsidR="00AA5D63" w:rsidRPr="00884E8B">
        <w:t xml:space="preserve">ее </w:t>
      </w:r>
      <w:r w:rsidR="00AA5D63">
        <w:t>3</w:t>
      </w:r>
      <w:r w:rsidR="00AA5D63" w:rsidRPr="00884E8B">
        <w:t xml:space="preserve"> раб</w:t>
      </w:r>
      <w:r w:rsidR="00AA5D63" w:rsidRPr="004F5C95">
        <w:t xml:space="preserve">очих дней, следующих за </w:t>
      </w:r>
      <w:r w:rsidR="00AA5D63" w:rsidRPr="004F5C95">
        <w:rPr>
          <w:iCs/>
        </w:rPr>
        <w:t>днем поступления Заказчику</w:t>
      </w:r>
      <w:r w:rsidR="00AA5D63">
        <w:rPr>
          <w:iCs/>
        </w:rPr>
        <w:t xml:space="preserve"> </w:t>
      </w:r>
      <w:r w:rsidR="00AA5D63">
        <w:t>(</w:t>
      </w:r>
      <w:r w:rsidR="00AA5D63" w:rsidRPr="00830362">
        <w:t>Получател</w:t>
      </w:r>
      <w:r w:rsidR="00AA5D63">
        <w:t>ю)</w:t>
      </w:r>
      <w:r w:rsidR="00AA5D63" w:rsidRPr="004F5C95">
        <w:rPr>
          <w:iCs/>
        </w:rPr>
        <w:t xml:space="preserve"> </w:t>
      </w:r>
      <w:r w:rsidR="007B7CB3" w:rsidRPr="00944981">
        <w:t>Акт приема-передачи</w:t>
      </w:r>
      <w:r w:rsidR="00944981">
        <w:t xml:space="preserve"> </w:t>
      </w:r>
      <w:r w:rsidR="00944981">
        <w:rPr>
          <w:color w:val="000000" w:themeColor="text1"/>
        </w:rPr>
        <w:t>Товара</w:t>
      </w:r>
      <w:r w:rsidR="00944981" w:rsidRPr="001609C5">
        <w:rPr>
          <w:color w:val="000000" w:themeColor="text1"/>
        </w:rPr>
        <w:t xml:space="preserve"> (приложение № 3 к Контракту)</w:t>
      </w:r>
      <w:r w:rsidR="00AA5D63" w:rsidRPr="004F5C95">
        <w:rPr>
          <w:iCs/>
        </w:rPr>
        <w:t>, подписанного Поставщиком</w:t>
      </w:r>
      <w:r w:rsidR="00AA5D63" w:rsidRPr="004F5C95">
        <w:t xml:space="preserve">, и на основании результатов экспертизы, проведенной в соответствии с пунктом 6.3 </w:t>
      </w:r>
      <w:r w:rsidR="00944981">
        <w:t>К</w:t>
      </w:r>
      <w:r w:rsidR="00AA5D63" w:rsidRPr="004F5C95">
        <w:t xml:space="preserve">онтракта, </w:t>
      </w:r>
      <w:r w:rsidR="00AA5D63" w:rsidRPr="004F5C95">
        <w:rPr>
          <w:iCs/>
        </w:rPr>
        <w:t>подписывает документ о приемке или мотивированный отказ от подписания документа о приемке с указанием причин такого отказа</w:t>
      </w:r>
      <w:r w:rsidR="00AA5D63" w:rsidRPr="004F5C95">
        <w:t>.</w:t>
      </w:r>
      <w:r w:rsidR="00AA5D63">
        <w:t xml:space="preserve"> </w:t>
      </w:r>
    </w:p>
    <w:p w:rsidR="00AA5D63" w:rsidRDefault="007B7CB3" w:rsidP="00AA5D63">
      <w:pPr>
        <w:widowControl w:val="0"/>
        <w:autoSpaceDE w:val="0"/>
        <w:autoSpaceDN w:val="0"/>
        <w:ind w:firstLine="709"/>
        <w:jc w:val="both"/>
        <w:rPr>
          <w:iCs/>
        </w:rPr>
      </w:pPr>
      <w:r w:rsidRPr="004F5C95">
        <w:t>Заказчик</w:t>
      </w:r>
      <w:r>
        <w:t xml:space="preserve"> (</w:t>
      </w:r>
      <w:r w:rsidRPr="00830362">
        <w:t>Получатель</w:t>
      </w:r>
      <w:r>
        <w:t xml:space="preserve">) </w:t>
      </w:r>
      <w:r w:rsidR="00AA5D63" w:rsidRPr="00830362">
        <w:t>направляет</w:t>
      </w:r>
      <w:r>
        <w:t xml:space="preserve"> </w:t>
      </w:r>
      <w:r w:rsidRPr="00830362">
        <w:t>в течение 3 рабочих дней</w:t>
      </w:r>
      <w:r w:rsidR="00AA5D63" w:rsidRPr="00830362">
        <w:t xml:space="preserve"> подписанный Акт </w:t>
      </w:r>
      <w:r w:rsidR="00D225F8" w:rsidRPr="00944981">
        <w:t>приема-передачи</w:t>
      </w:r>
      <w:r w:rsidR="00D225F8">
        <w:t xml:space="preserve"> </w:t>
      </w:r>
      <w:r w:rsidR="00D225F8">
        <w:rPr>
          <w:color w:val="000000" w:themeColor="text1"/>
        </w:rPr>
        <w:t>Товара</w:t>
      </w:r>
      <w:r w:rsidR="00D225F8" w:rsidRPr="001609C5">
        <w:rPr>
          <w:color w:val="000000" w:themeColor="text1"/>
        </w:rPr>
        <w:t xml:space="preserve"> (приложение № 3 к Контракту)</w:t>
      </w:r>
      <w:r w:rsidR="00AA5D63" w:rsidRPr="00830362">
        <w:t xml:space="preserve"> или мотивированный отказ от подписания, в котором указываются недостатки и сроки их устранения.</w:t>
      </w:r>
    </w:p>
    <w:p w:rsidR="00AA5D63" w:rsidRPr="00830362" w:rsidRDefault="00AA5D63" w:rsidP="00AA5D63">
      <w:pPr>
        <w:tabs>
          <w:tab w:val="left" w:pos="709"/>
        </w:tabs>
        <w:autoSpaceDE w:val="0"/>
        <w:autoSpaceDN w:val="0"/>
        <w:adjustRightInd w:val="0"/>
        <w:ind w:firstLine="709"/>
        <w:jc w:val="both"/>
      </w:pPr>
      <w:r w:rsidRPr="00FE7B11">
        <w:t>6.6.1. В случае получения в соответствии с п. 6.6 контракта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w:t>
      </w:r>
      <w:r w:rsidR="007B7CB3">
        <w:t xml:space="preserve"> (</w:t>
      </w:r>
      <w:r w:rsidR="007B7CB3" w:rsidRPr="00830362">
        <w:t>Получател</w:t>
      </w:r>
      <w:r w:rsidR="007B7CB3">
        <w:t>ю)</w:t>
      </w:r>
      <w:r w:rsidRPr="00FE7B11">
        <w:t xml:space="preserve"> </w:t>
      </w:r>
      <w:r w:rsidR="007B7CB3" w:rsidRPr="00830362">
        <w:t xml:space="preserve">Акт </w:t>
      </w:r>
      <w:r w:rsidR="007A5079" w:rsidRPr="00944981">
        <w:t>приема-передачи</w:t>
      </w:r>
      <w:r w:rsidR="007A5079">
        <w:t xml:space="preserve"> </w:t>
      </w:r>
      <w:r w:rsidR="007A5079">
        <w:rPr>
          <w:color w:val="000000" w:themeColor="text1"/>
        </w:rPr>
        <w:t>Товара</w:t>
      </w:r>
      <w:r w:rsidR="007A5079" w:rsidRPr="001609C5">
        <w:rPr>
          <w:color w:val="000000" w:themeColor="text1"/>
        </w:rPr>
        <w:t xml:space="preserve"> (приложение № 3 к Контракту)</w:t>
      </w:r>
      <w:r w:rsidR="007C6BE7">
        <w:t>.</w:t>
      </w:r>
    </w:p>
    <w:p w:rsidR="00C00548" w:rsidRDefault="00C00548" w:rsidP="00C00548">
      <w:pPr>
        <w:tabs>
          <w:tab w:val="left" w:pos="709"/>
        </w:tabs>
        <w:autoSpaceDE w:val="0"/>
        <w:autoSpaceDN w:val="0"/>
        <w:adjustRightInd w:val="0"/>
        <w:ind w:firstLine="709"/>
        <w:jc w:val="both"/>
      </w:pPr>
      <w:r w:rsidRPr="00830362">
        <w:t xml:space="preserve">6.7. После устранения недостатков, послуживших основанием для неподписания Акта </w:t>
      </w:r>
      <w:r w:rsidR="007A5079" w:rsidRPr="00944981">
        <w:t>приема-передачи</w:t>
      </w:r>
      <w:r w:rsidR="007A5079">
        <w:t xml:space="preserve"> </w:t>
      </w:r>
      <w:r w:rsidR="007A5079">
        <w:rPr>
          <w:color w:val="000000" w:themeColor="text1"/>
        </w:rPr>
        <w:t>Товара</w:t>
      </w:r>
      <w:r w:rsidR="007A5079" w:rsidRPr="001609C5">
        <w:rPr>
          <w:color w:val="000000" w:themeColor="text1"/>
        </w:rPr>
        <w:t xml:space="preserve"> (приложение № 3 к Контракту)</w:t>
      </w:r>
      <w:r w:rsidRPr="00830362">
        <w:t xml:space="preserve">, Поставщик и </w:t>
      </w:r>
      <w:r w:rsidR="00AA5D63">
        <w:t>Заказчик (</w:t>
      </w:r>
      <w:r w:rsidRPr="00830362">
        <w:t>Получатель</w:t>
      </w:r>
      <w:r w:rsidR="00AA5D63">
        <w:t>)</w:t>
      </w:r>
      <w:r w:rsidRPr="00830362">
        <w:t xml:space="preserve"> подписывают Акт </w:t>
      </w:r>
      <w:r w:rsidR="007A5079" w:rsidRPr="00944981">
        <w:t>приема-передачи</w:t>
      </w:r>
      <w:r w:rsidR="007A5079">
        <w:t xml:space="preserve"> </w:t>
      </w:r>
      <w:r w:rsidR="007A5079">
        <w:rPr>
          <w:color w:val="000000" w:themeColor="text1"/>
        </w:rPr>
        <w:t>Товара</w:t>
      </w:r>
      <w:r w:rsidR="007A5079" w:rsidRPr="001609C5">
        <w:rPr>
          <w:color w:val="000000" w:themeColor="text1"/>
        </w:rPr>
        <w:t xml:space="preserve"> (приложение № 3 к Контракту)</w:t>
      </w:r>
      <w:r w:rsidRPr="00830362">
        <w:t xml:space="preserve"> в порядке и в сроки, предусмотренные Контрактом.</w:t>
      </w:r>
    </w:p>
    <w:p w:rsidR="002513F8" w:rsidRDefault="002513F8" w:rsidP="00726033">
      <w:pPr>
        <w:tabs>
          <w:tab w:val="left" w:pos="709"/>
        </w:tabs>
        <w:autoSpaceDE w:val="0"/>
        <w:autoSpaceDN w:val="0"/>
        <w:adjustRightInd w:val="0"/>
        <w:ind w:firstLine="709"/>
        <w:jc w:val="both"/>
      </w:pPr>
      <w:r w:rsidRPr="007A5079">
        <w:t xml:space="preserve">По окончании приемки поставленного Товара, в случае отсутствия замечаний, Заказчик подписывает документы о приемке, в том числе Акт </w:t>
      </w:r>
      <w:r w:rsidR="007A5079" w:rsidRPr="007A5079">
        <w:t xml:space="preserve">приема-передачи </w:t>
      </w:r>
      <w:r w:rsidR="007A5079" w:rsidRPr="007A5079">
        <w:rPr>
          <w:color w:val="000000" w:themeColor="text1"/>
        </w:rPr>
        <w:t>Товара (приложение № 3 к Контракту)</w:t>
      </w:r>
      <w:r w:rsidRPr="007A5079">
        <w:t>.</w:t>
      </w:r>
    </w:p>
    <w:p w:rsidR="006860CD" w:rsidRDefault="006860CD" w:rsidP="00726033">
      <w:pPr>
        <w:tabs>
          <w:tab w:val="left" w:pos="709"/>
        </w:tabs>
        <w:autoSpaceDE w:val="0"/>
        <w:autoSpaceDN w:val="0"/>
        <w:adjustRightInd w:val="0"/>
        <w:ind w:firstLine="709"/>
        <w:jc w:val="both"/>
      </w:pPr>
      <w:r w:rsidRPr="006860CD">
        <w:t>6</w:t>
      </w:r>
      <w:r>
        <w:t xml:space="preserve">.8. </w:t>
      </w:r>
      <w:r w:rsidRPr="00830362">
        <w:t>Товар, не соответствующий по качеству, количеству, комплектности условиям настоящего контракта, считается не поставленным.</w:t>
      </w:r>
    </w:p>
    <w:p w:rsidR="006860CD" w:rsidRPr="006860CD" w:rsidRDefault="006860CD" w:rsidP="00726033">
      <w:pPr>
        <w:tabs>
          <w:tab w:val="left" w:pos="709"/>
        </w:tabs>
        <w:autoSpaceDE w:val="0"/>
        <w:autoSpaceDN w:val="0"/>
        <w:adjustRightInd w:val="0"/>
        <w:ind w:firstLine="709"/>
        <w:jc w:val="both"/>
      </w:pPr>
      <w:r w:rsidRPr="00830362">
        <w:t>6.9.</w:t>
      </w:r>
      <w:r>
        <w:t xml:space="preserve"> </w:t>
      </w:r>
      <w:r w:rsidRPr="004F5C95">
        <w:t xml:space="preserve">Датой приемки </w:t>
      </w:r>
      <w:r w:rsidRPr="006860CD">
        <w:t xml:space="preserve">поставленного Товара считается дата подписания Акта приема-передачи </w:t>
      </w:r>
      <w:r w:rsidRPr="006860CD">
        <w:rPr>
          <w:color w:val="000000" w:themeColor="text1"/>
        </w:rPr>
        <w:t xml:space="preserve">Товара (приложение № 3 к Контракту) </w:t>
      </w:r>
      <w:r w:rsidRPr="006860CD">
        <w:t>Заказчиком (Получателем) все риски случайной гибели, утраты или повреждения Оборудования переходят к Заказчику (Получателю)</w:t>
      </w:r>
      <w:r>
        <w:t>.</w:t>
      </w:r>
    </w:p>
    <w:p w:rsidR="00C55925" w:rsidRPr="007B15E8" w:rsidRDefault="00C55925" w:rsidP="00C55925">
      <w:pPr>
        <w:tabs>
          <w:tab w:val="left" w:pos="709"/>
        </w:tabs>
        <w:autoSpaceDE w:val="0"/>
        <w:autoSpaceDN w:val="0"/>
        <w:adjustRightInd w:val="0"/>
        <w:ind w:firstLine="709"/>
        <w:jc w:val="both"/>
      </w:pPr>
      <w:r w:rsidRPr="00830362">
        <w:t>6.</w:t>
      </w:r>
      <w:r w:rsidR="00661BDB" w:rsidRPr="00830362">
        <w:t>10</w:t>
      </w:r>
      <w:r w:rsidRPr="00830362">
        <w:t xml:space="preserve">. Расходы, связанные с возвратом </w:t>
      </w:r>
      <w:r w:rsidRPr="007B15E8">
        <w:rPr>
          <w:color w:val="000000"/>
        </w:rPr>
        <w:t>Товара ненадлежащего качества, осуществляются за счет средств Поставщика.</w:t>
      </w:r>
    </w:p>
    <w:p w:rsidR="00C55925" w:rsidRDefault="00C55925" w:rsidP="00C55925">
      <w:pPr>
        <w:tabs>
          <w:tab w:val="left" w:pos="709"/>
        </w:tabs>
        <w:autoSpaceDE w:val="0"/>
        <w:autoSpaceDN w:val="0"/>
        <w:adjustRightInd w:val="0"/>
        <w:ind w:firstLine="709"/>
        <w:jc w:val="both"/>
      </w:pPr>
      <w:r w:rsidRPr="007B15E8">
        <w:t>6.1</w:t>
      </w:r>
      <w:r w:rsidR="001764B0">
        <w:t>1</w:t>
      </w:r>
      <w:r w:rsidRPr="007B15E8">
        <w:t>. Все виды погрузочно-разгрузочных работ, включая работ с применением грузоподъемных механизмов, осуществляются Поставщиком.</w:t>
      </w:r>
    </w:p>
    <w:p w:rsidR="00623C61" w:rsidRDefault="00623C61" w:rsidP="00C55925">
      <w:pPr>
        <w:tabs>
          <w:tab w:val="left" w:pos="709"/>
        </w:tabs>
        <w:autoSpaceDE w:val="0"/>
        <w:autoSpaceDN w:val="0"/>
        <w:adjustRightInd w:val="0"/>
        <w:jc w:val="center"/>
        <w:rPr>
          <w:b/>
          <w:color w:val="000000" w:themeColor="text1"/>
        </w:rPr>
      </w:pPr>
    </w:p>
    <w:p w:rsidR="00C55925" w:rsidRPr="007B15E8" w:rsidRDefault="00C55925" w:rsidP="00C55925">
      <w:pPr>
        <w:tabs>
          <w:tab w:val="left" w:pos="709"/>
        </w:tabs>
        <w:autoSpaceDE w:val="0"/>
        <w:autoSpaceDN w:val="0"/>
        <w:adjustRightInd w:val="0"/>
        <w:jc w:val="center"/>
        <w:rPr>
          <w:color w:val="000000" w:themeColor="text1"/>
        </w:rPr>
      </w:pPr>
      <w:r w:rsidRPr="007B15E8">
        <w:rPr>
          <w:b/>
          <w:color w:val="000000" w:themeColor="text1"/>
        </w:rPr>
        <w:t>7. ГАРАНТИЙНЫЕ ОБЯЗАТЕЛЬСТВА</w:t>
      </w:r>
      <w:r w:rsidRPr="007B15E8">
        <w:rPr>
          <w:color w:val="000000" w:themeColor="text1"/>
        </w:rPr>
        <w:t xml:space="preserve"> </w:t>
      </w:r>
    </w:p>
    <w:p w:rsidR="00EC6262" w:rsidRPr="00EC6262" w:rsidRDefault="00EC6262" w:rsidP="00EC6262">
      <w:pPr>
        <w:tabs>
          <w:tab w:val="left" w:pos="709"/>
        </w:tabs>
        <w:autoSpaceDE w:val="0"/>
        <w:autoSpaceDN w:val="0"/>
        <w:adjustRightInd w:val="0"/>
        <w:ind w:firstLine="709"/>
        <w:jc w:val="both"/>
        <w:rPr>
          <w:color w:val="000000" w:themeColor="text1"/>
        </w:rPr>
      </w:pPr>
      <w:r>
        <w:rPr>
          <w:color w:val="000000" w:themeColor="text1"/>
        </w:rPr>
        <w:t>7</w:t>
      </w:r>
      <w:r w:rsidRPr="00EC6262">
        <w:rPr>
          <w:color w:val="000000" w:themeColor="text1"/>
        </w:rPr>
        <w:t xml:space="preserve">.1. Поставщик гарантирует, что </w:t>
      </w:r>
      <w:r>
        <w:rPr>
          <w:color w:val="000000" w:themeColor="text1"/>
        </w:rPr>
        <w:t>Товар</w:t>
      </w:r>
      <w:r w:rsidRPr="00EC6262">
        <w:rPr>
          <w:color w:val="000000" w:themeColor="text1"/>
        </w:rPr>
        <w:t xml:space="preserve"> является новым, неиспользованным, серийно выпускаемым.</w:t>
      </w:r>
    </w:p>
    <w:p w:rsidR="00EC6262" w:rsidRDefault="00EC6262" w:rsidP="00EC6262">
      <w:pPr>
        <w:tabs>
          <w:tab w:val="left" w:pos="709"/>
        </w:tabs>
        <w:autoSpaceDE w:val="0"/>
        <w:autoSpaceDN w:val="0"/>
        <w:adjustRightInd w:val="0"/>
        <w:ind w:firstLine="709"/>
        <w:jc w:val="both"/>
        <w:rPr>
          <w:color w:val="000000" w:themeColor="text1"/>
        </w:rPr>
      </w:pPr>
      <w:r w:rsidRPr="00EC6262">
        <w:rPr>
          <w:color w:val="000000" w:themeColor="text1"/>
        </w:rPr>
        <w:t xml:space="preserve">Поставщик гарантирует, что </w:t>
      </w:r>
      <w:r>
        <w:rPr>
          <w:color w:val="000000" w:themeColor="text1"/>
        </w:rPr>
        <w:t>Товар</w:t>
      </w:r>
      <w:r w:rsidRPr="00EC6262">
        <w:rPr>
          <w:color w:val="000000" w:themeColor="text1"/>
        </w:rPr>
        <w:t xml:space="preserve"> не имеет дефектов, связанных с конструкцией, материалами или функционированием при штатном использовании в соответствии с технической и (или) эксплуатационной документацией производителя (изготовителя) </w:t>
      </w:r>
      <w:r w:rsidR="00B2768A">
        <w:rPr>
          <w:color w:val="000000" w:themeColor="text1"/>
        </w:rPr>
        <w:t>о</w:t>
      </w:r>
      <w:r w:rsidRPr="00EC6262">
        <w:rPr>
          <w:color w:val="000000" w:themeColor="text1"/>
        </w:rPr>
        <w:t>борудования.</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7.</w:t>
      </w:r>
      <w:r w:rsidR="00EC6262">
        <w:rPr>
          <w:color w:val="000000" w:themeColor="text1"/>
        </w:rPr>
        <w:t>2</w:t>
      </w:r>
      <w:r w:rsidRPr="007B15E8">
        <w:rPr>
          <w:color w:val="000000" w:themeColor="text1"/>
        </w:rPr>
        <w:t xml:space="preserve">.  </w:t>
      </w:r>
      <w:r w:rsidR="00FC54C4" w:rsidRPr="00276A91">
        <w:t>Поставщик гарантирует качество и безопасность поставляемого Товара, в соответствии с настоящим контрактом,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r w:rsidRPr="007B15E8">
        <w:rPr>
          <w:color w:val="000000" w:themeColor="text1"/>
        </w:rPr>
        <w:t xml:space="preserve">. </w:t>
      </w:r>
    </w:p>
    <w:p w:rsidR="00C55925" w:rsidRPr="001609C5" w:rsidRDefault="00C55925" w:rsidP="00C55925">
      <w:pPr>
        <w:tabs>
          <w:tab w:val="left" w:pos="709"/>
        </w:tabs>
        <w:ind w:firstLine="709"/>
        <w:jc w:val="both"/>
        <w:rPr>
          <w:color w:val="000000" w:themeColor="text1"/>
        </w:rPr>
      </w:pPr>
      <w:r w:rsidRPr="007B15E8">
        <w:rPr>
          <w:color w:val="000000" w:themeColor="text1"/>
        </w:rPr>
        <w:t>7.</w:t>
      </w:r>
      <w:r w:rsidR="00EC6262">
        <w:rPr>
          <w:color w:val="000000" w:themeColor="text1"/>
        </w:rPr>
        <w:t>3</w:t>
      </w:r>
      <w:r w:rsidRPr="007B15E8">
        <w:rPr>
          <w:color w:val="000000" w:themeColor="text1"/>
        </w:rPr>
        <w:t xml:space="preserve">. </w:t>
      </w:r>
      <w:r w:rsidR="00FC54C4" w:rsidRPr="00276A91">
        <w:t>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r w:rsidRPr="001609C5">
        <w:rPr>
          <w:color w:val="000000" w:themeColor="text1"/>
        </w:rPr>
        <w:t>.</w:t>
      </w:r>
      <w:r w:rsidR="007A0308">
        <w:rPr>
          <w:color w:val="000000" w:themeColor="text1"/>
        </w:rPr>
        <w:t xml:space="preserve"> </w:t>
      </w:r>
    </w:p>
    <w:p w:rsidR="00B2768A" w:rsidRPr="001609C5" w:rsidRDefault="00B2768A" w:rsidP="00C55925">
      <w:pPr>
        <w:tabs>
          <w:tab w:val="left" w:pos="709"/>
        </w:tabs>
        <w:ind w:firstLine="709"/>
        <w:jc w:val="both"/>
        <w:rPr>
          <w:color w:val="000000" w:themeColor="text1"/>
        </w:rPr>
      </w:pPr>
      <w:r w:rsidRPr="001609C5">
        <w:rPr>
          <w:color w:val="000000" w:themeColor="text1"/>
        </w:rPr>
        <w:t xml:space="preserve">7.4. Поставщик предоставляет Получателю гарантию качества на Товар, оформленную соответствующими гарантийными талонами или аналогичными документами. </w:t>
      </w:r>
    </w:p>
    <w:p w:rsidR="00B2768A" w:rsidRPr="001609C5" w:rsidRDefault="00B2768A" w:rsidP="00C55925">
      <w:pPr>
        <w:tabs>
          <w:tab w:val="left" w:pos="709"/>
        </w:tabs>
        <w:ind w:firstLine="709"/>
        <w:jc w:val="both"/>
        <w:rPr>
          <w:color w:val="000000" w:themeColor="text1"/>
        </w:rPr>
      </w:pPr>
      <w:r w:rsidRPr="001609C5">
        <w:rPr>
          <w:color w:val="000000" w:themeColor="text1"/>
        </w:rPr>
        <w:t xml:space="preserve">7.5. Гарантийный срок должен составлять не менее </w:t>
      </w:r>
      <w:r w:rsidR="00606964">
        <w:rPr>
          <w:color w:val="000000" w:themeColor="text1"/>
        </w:rPr>
        <w:t>__</w:t>
      </w:r>
      <w:r w:rsidRPr="001609C5">
        <w:rPr>
          <w:color w:val="000000" w:themeColor="text1"/>
        </w:rPr>
        <w:t xml:space="preserve"> месяцев с момента подписания Акта-приема передачи</w:t>
      </w:r>
      <w:r w:rsidR="00755547">
        <w:rPr>
          <w:color w:val="000000" w:themeColor="text1"/>
        </w:rPr>
        <w:t xml:space="preserve"> </w:t>
      </w:r>
      <w:r w:rsidR="00755547" w:rsidRPr="007A5079">
        <w:rPr>
          <w:color w:val="000000" w:themeColor="text1"/>
        </w:rPr>
        <w:t>Товара (приложение № 3 к Контракту)</w:t>
      </w:r>
      <w:r w:rsidRPr="001609C5">
        <w:rPr>
          <w:color w:val="000000" w:themeColor="text1"/>
        </w:rPr>
        <w:t>.</w:t>
      </w:r>
    </w:p>
    <w:p w:rsidR="00C55925" w:rsidRPr="001609C5" w:rsidRDefault="00C55925" w:rsidP="00C55925">
      <w:pPr>
        <w:ind w:firstLine="708"/>
        <w:jc w:val="both"/>
      </w:pPr>
    </w:p>
    <w:p w:rsidR="00C55925" w:rsidRPr="001609C5" w:rsidRDefault="00C55925" w:rsidP="00C55925">
      <w:pPr>
        <w:ind w:firstLine="708"/>
        <w:jc w:val="center"/>
      </w:pPr>
      <w:r w:rsidRPr="001609C5">
        <w:rPr>
          <w:b/>
        </w:rPr>
        <w:t>8. ОБЕСПЕЧЕНИЕ ИСПОЛНЕНИЯ КОНТРАКТА</w:t>
      </w:r>
    </w:p>
    <w:p w:rsidR="00E00329" w:rsidRDefault="00E00329" w:rsidP="00E00329">
      <w:pPr>
        <w:ind w:firstLine="708"/>
        <w:jc w:val="both"/>
        <w:rPr>
          <w:rFonts w:eastAsiaTheme="minorHAnsi"/>
        </w:rPr>
      </w:pPr>
      <w:r w:rsidRPr="001609C5">
        <w:rPr>
          <w:rFonts w:eastAsiaTheme="minorHAnsi"/>
        </w:rPr>
        <w:t>Не установлено</w:t>
      </w:r>
    </w:p>
    <w:p w:rsidR="000012CA" w:rsidRPr="001609C5" w:rsidRDefault="000012CA" w:rsidP="00E00329">
      <w:pPr>
        <w:ind w:firstLine="708"/>
        <w:jc w:val="both"/>
        <w:rPr>
          <w:rFonts w:eastAsia="Calibri"/>
        </w:rPr>
      </w:pPr>
    </w:p>
    <w:p w:rsidR="00C55925" w:rsidRPr="001609C5" w:rsidRDefault="00C55925" w:rsidP="00C55925">
      <w:pPr>
        <w:tabs>
          <w:tab w:val="left" w:pos="709"/>
        </w:tabs>
        <w:jc w:val="center"/>
        <w:outlineLvl w:val="0"/>
        <w:rPr>
          <w:b/>
          <w:color w:val="000000" w:themeColor="text1"/>
        </w:rPr>
      </w:pPr>
      <w:r w:rsidRPr="001609C5">
        <w:rPr>
          <w:b/>
          <w:bCs/>
          <w:color w:val="000000" w:themeColor="text1"/>
        </w:rPr>
        <w:t xml:space="preserve">9. </w:t>
      </w:r>
      <w:r w:rsidRPr="001609C5">
        <w:rPr>
          <w:b/>
          <w:color w:val="000000" w:themeColor="text1"/>
        </w:rPr>
        <w:t>ОТВЕТСТВЕННОСТЬ СТОРОН</w:t>
      </w:r>
    </w:p>
    <w:p w:rsidR="00C55925" w:rsidRPr="007B15E8" w:rsidRDefault="00C55925" w:rsidP="00C55925">
      <w:pPr>
        <w:tabs>
          <w:tab w:val="left" w:pos="709"/>
        </w:tabs>
        <w:autoSpaceDE w:val="0"/>
        <w:autoSpaceDN w:val="0"/>
        <w:adjustRightInd w:val="0"/>
        <w:ind w:firstLine="709"/>
        <w:jc w:val="both"/>
        <w:rPr>
          <w:color w:val="000000" w:themeColor="text1"/>
        </w:rPr>
      </w:pPr>
      <w:r w:rsidRPr="001609C5">
        <w:rPr>
          <w:color w:val="000000" w:themeColor="text1"/>
        </w:rPr>
        <w:t>9.1. За неисполнение или ненадлежащее исполнение своих обязательств по настоящему контракту Стороны несут ответственность</w:t>
      </w:r>
      <w:r w:rsidRPr="007B15E8">
        <w:rPr>
          <w:color w:val="000000" w:themeColor="text1"/>
        </w:rPr>
        <w:t xml:space="preserve"> в соответствии с действующим законодательством Российской Федерации.</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9.2.1. Пеня начисляется за каждый день просрочки исполнения Заказчиком обязательства, предусмотренного настоящим контрактом, начиная со дня, </w:t>
      </w:r>
      <w:proofErr w:type="gramStart"/>
      <w:r w:rsidRPr="007B15E8">
        <w:rPr>
          <w:color w:val="000000" w:themeColor="text1"/>
        </w:rPr>
        <w:t>следующего после дня истечения</w:t>
      </w:r>
      <w:proofErr w:type="gramEnd"/>
      <w:r w:rsidRPr="007B15E8">
        <w:rPr>
          <w:color w:val="000000" w:themeColor="text1"/>
        </w:rPr>
        <w:t xml:space="preserve">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color w:val="000000" w:themeColor="text1"/>
        </w:rPr>
        <w:t xml:space="preserve">9.2.2.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t xml:space="preserve">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w:t>
      </w:r>
      <w:r w:rsidR="00D026B7">
        <w:t>1 000 рублей.</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55925" w:rsidRPr="007B15E8" w:rsidRDefault="00C55925" w:rsidP="00C55925">
      <w:pPr>
        <w:tabs>
          <w:tab w:val="left" w:pos="709"/>
        </w:tabs>
        <w:autoSpaceDE w:val="0"/>
        <w:autoSpaceDN w:val="0"/>
        <w:adjustRightInd w:val="0"/>
        <w:ind w:firstLine="709"/>
        <w:jc w:val="both"/>
        <w:rPr>
          <w:color w:val="000000" w:themeColor="text1"/>
        </w:rPr>
      </w:pPr>
      <w:bookmarkStart w:id="2" w:name="OLE_LINK30"/>
      <w:bookmarkStart w:id="3" w:name="OLE_LINK31"/>
      <w:bookmarkStart w:id="4" w:name="OLE_LINK32"/>
      <w:bookmarkEnd w:id="2"/>
      <w:bookmarkEnd w:id="3"/>
      <w:bookmarkEnd w:id="4"/>
      <w:r w:rsidRPr="007B15E8">
        <w:t>9.3.1. Пеня начисляется за каждый день просрочки исполнения Поставщиком обязательства, предусмо</w:t>
      </w:r>
      <w:r w:rsidR="00FE70C7">
        <w:t>тренного настоящим контрактом</w:t>
      </w:r>
      <w:r w:rsidRPr="007B15E8">
        <w:rPr>
          <w:rFonts w:eastAsia="Calibri"/>
          <w:lang w:eastAsia="en-US"/>
        </w:rPr>
        <w:t>,</w:t>
      </w:r>
      <w:r w:rsidRPr="007B15E8">
        <w:t xml:space="preserve"> </w:t>
      </w:r>
      <w:r w:rsidRPr="007B15E8">
        <w:rPr>
          <w:rFonts w:eastAsia="Calibri"/>
          <w:lang w:eastAsia="en-US"/>
        </w:rPr>
        <w:t xml:space="preserve">начиная со дня, следующего после дня истечения установленного контрактом срока исполнения обязательства, и устанавливается </w:t>
      </w:r>
      <w:r w:rsidRPr="007B15E8">
        <w:t xml:space="preserve">в размере одной трехсотой  действующей на дату уплаты пени ключевой ставки Центрального банка Российской Федерации от цены настоящего контракта </w:t>
      </w:r>
      <w:r w:rsidRPr="007B15E8">
        <w:rPr>
          <w:rFonts w:eastAsia="Calibri"/>
          <w:lang w:eastAsia="en-US"/>
        </w:rPr>
        <w:t>(отдельного этапа исполнения контракта)</w:t>
      </w:r>
      <w:r w:rsidRPr="007B15E8">
        <w:t>, уменьшенной на сумму, пропорциональную объему обязательств, предусмотренных настоящим контрактом</w:t>
      </w:r>
      <w:r w:rsidRPr="007B15E8">
        <w:rPr>
          <w:rFonts w:eastAsia="Calibri"/>
          <w:lang w:eastAsia="en-US"/>
        </w:rPr>
        <w:t>(соответствующим отдельным этапом исполнения контракта)</w:t>
      </w:r>
      <w:r w:rsidRPr="007B15E8">
        <w:t xml:space="preserve"> и фактически исполненных Поставщиком, за исключением случаев, если законодательством РФ установлен иной порядок начисления пени.</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9.3.2.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w:t>
      </w:r>
      <w:r w:rsidRPr="007B15E8">
        <w:rPr>
          <w:color w:val="FFFFFF" w:themeColor="background1"/>
          <w:vertAlign w:val="superscript"/>
        </w:rPr>
        <w:t xml:space="preserve"> </w:t>
      </w:r>
    </w:p>
    <w:p w:rsidR="00C5427E" w:rsidRPr="00C5427E" w:rsidRDefault="00C5427E" w:rsidP="00C5427E">
      <w:pPr>
        <w:ind w:firstLine="709"/>
        <w:jc w:val="both"/>
        <w:rPr>
          <w:rFonts w:eastAsia="Calibri"/>
          <w:noProof/>
        </w:rPr>
      </w:pPr>
      <w:r>
        <w:rPr>
          <w:rFonts w:eastAsia="Calibri"/>
          <w:noProof/>
        </w:rPr>
        <w:t xml:space="preserve">9.3.3. </w:t>
      </w:r>
      <w:r w:rsidRPr="00C5427E">
        <w:rPr>
          <w:rFonts w:eastAsia="Calibri"/>
          <w:noProof/>
        </w:rPr>
        <w:t>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color w:val="000000" w:themeColor="text1"/>
        </w:rPr>
        <w:t xml:space="preserve">9.4. </w:t>
      </w:r>
      <w:r w:rsidRPr="007B15E8">
        <w:rPr>
          <w:rFonts w:eastAsia="Calibri"/>
          <w:color w:val="000000" w:themeColor="text1"/>
        </w:rPr>
        <w:t>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 xml:space="preserve">9.5. </w:t>
      </w:r>
      <w:r w:rsidRPr="007B15E8">
        <w:rPr>
          <w:rFonts w:eastAsia="Calibri"/>
          <w:color w:val="000000" w:themeColor="text1"/>
        </w:rPr>
        <w:t>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55925" w:rsidRPr="007B15E8" w:rsidRDefault="00C55925" w:rsidP="00C55925">
      <w:pPr>
        <w:tabs>
          <w:tab w:val="left" w:pos="709"/>
        </w:tabs>
        <w:autoSpaceDE w:val="0"/>
        <w:autoSpaceDN w:val="0"/>
        <w:adjustRightInd w:val="0"/>
        <w:ind w:firstLine="709"/>
        <w:jc w:val="both"/>
        <w:rPr>
          <w:color w:val="000000" w:themeColor="text1"/>
        </w:rPr>
      </w:pPr>
      <w:r w:rsidRPr="007C29B9">
        <w:rPr>
          <w:color w:val="000000" w:themeColor="text1"/>
        </w:rPr>
        <w:t xml:space="preserve">9.6. </w:t>
      </w:r>
      <w:r w:rsidRPr="007C29B9">
        <w:t>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9.10. В случае расторжения контракта в связи с ненадлежащим исполнением Поставщиком своих обязательств, последний в течение 5 (пяти) рабочих дней с даты расторжения контракта уплачивает Заказчику неустойку, определенную в соответствии с п. 9.3 настоящего контракта.</w:t>
      </w:r>
    </w:p>
    <w:p w:rsidR="00C55925" w:rsidRPr="00E047E6" w:rsidRDefault="00C55925" w:rsidP="00C55925">
      <w:pPr>
        <w:tabs>
          <w:tab w:val="left" w:pos="709"/>
        </w:tabs>
        <w:autoSpaceDE w:val="0"/>
        <w:autoSpaceDN w:val="0"/>
        <w:adjustRightInd w:val="0"/>
        <w:ind w:firstLine="709"/>
        <w:jc w:val="both"/>
        <w:rPr>
          <w:noProof/>
          <w:color w:val="000000" w:themeColor="text1"/>
        </w:rPr>
      </w:pPr>
      <w:r w:rsidRPr="007B15E8">
        <w:rPr>
          <w:rFonts w:eastAsia="Arial"/>
          <w:color w:val="000000" w:themeColor="text1"/>
          <w:lang w:eastAsia="ar-SA"/>
        </w:rPr>
        <w:t>9.11.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55925" w:rsidRPr="007B15E8" w:rsidRDefault="00C55925" w:rsidP="00C55925">
      <w:pPr>
        <w:tabs>
          <w:tab w:val="left" w:pos="709"/>
        </w:tabs>
        <w:autoSpaceDE w:val="0"/>
        <w:autoSpaceDN w:val="0"/>
        <w:adjustRightInd w:val="0"/>
        <w:ind w:firstLine="709"/>
        <w:jc w:val="both"/>
        <w:rPr>
          <w:rFonts w:eastAsia="Calibri"/>
          <w:noProof/>
        </w:rPr>
      </w:pPr>
    </w:p>
    <w:p w:rsidR="00C55925" w:rsidRPr="007B15E8" w:rsidRDefault="00C55925" w:rsidP="00C55925">
      <w:pPr>
        <w:tabs>
          <w:tab w:val="left" w:pos="709"/>
        </w:tabs>
        <w:jc w:val="center"/>
        <w:rPr>
          <w:b/>
          <w:color w:val="000000" w:themeColor="text1"/>
        </w:rPr>
      </w:pPr>
      <w:r w:rsidRPr="007B15E8">
        <w:rPr>
          <w:b/>
          <w:color w:val="000000" w:themeColor="text1"/>
        </w:rPr>
        <w:t>10. ОБСТОЯТЕЛЬСТВА НЕПРЕОДОЛИМОЙ СИЛЫ</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контракта в срок.</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10.4. Если обстоятельства, указанные в </w:t>
      </w:r>
      <w:hyperlink r:id="rId11" w:history="1">
        <w:r w:rsidRPr="007B15E8">
          <w:rPr>
            <w:color w:val="000000" w:themeColor="text1"/>
          </w:rPr>
          <w:t>п. 10.1</w:t>
        </w:r>
      </w:hyperlink>
      <w:r w:rsidRPr="007B15E8">
        <w:rPr>
          <w:color w:val="000000" w:themeColor="text1"/>
        </w:rPr>
        <w:t xml:space="preserve"> настоящего контракта, будут длиться более 2 (двух)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55925" w:rsidRPr="007B15E8" w:rsidRDefault="00C55925" w:rsidP="00C55925">
      <w:pPr>
        <w:tabs>
          <w:tab w:val="left" w:pos="709"/>
        </w:tabs>
        <w:autoSpaceDE w:val="0"/>
        <w:autoSpaceDN w:val="0"/>
        <w:adjustRightInd w:val="0"/>
        <w:ind w:firstLine="709"/>
        <w:jc w:val="both"/>
        <w:rPr>
          <w:color w:val="000000" w:themeColor="text1"/>
        </w:rPr>
      </w:pPr>
    </w:p>
    <w:p w:rsidR="00C55925" w:rsidRPr="007B15E8" w:rsidRDefault="00C55925" w:rsidP="00C55925">
      <w:pPr>
        <w:pStyle w:val="ConsNormal"/>
        <w:tabs>
          <w:tab w:val="left" w:pos="709"/>
        </w:tabs>
        <w:ind w:firstLine="0"/>
        <w:jc w:val="center"/>
        <w:rPr>
          <w:rFonts w:ascii="Times New Roman" w:hAnsi="Times New Roman"/>
          <w:b/>
          <w:color w:val="000000" w:themeColor="text1"/>
          <w:sz w:val="24"/>
          <w:szCs w:val="24"/>
        </w:rPr>
      </w:pPr>
      <w:r w:rsidRPr="007B15E8">
        <w:rPr>
          <w:rFonts w:ascii="Times New Roman" w:hAnsi="Times New Roman"/>
          <w:b/>
          <w:color w:val="000000" w:themeColor="text1"/>
          <w:sz w:val="24"/>
          <w:szCs w:val="24"/>
        </w:rPr>
        <w:t xml:space="preserve">11. СРОК ДЕЙСТВИЯ И ПОРЯДОК ИЗМЕНЕНИЯ КОНТРАКТА </w:t>
      </w:r>
    </w:p>
    <w:p w:rsidR="00C55925" w:rsidRPr="007B15E8" w:rsidRDefault="00C55925" w:rsidP="00C55925">
      <w:pPr>
        <w:ind w:firstLine="708"/>
        <w:jc w:val="both"/>
      </w:pPr>
      <w:r w:rsidRPr="007B15E8">
        <w:rPr>
          <w:rFonts w:eastAsia="Arial"/>
        </w:rPr>
        <w:t xml:space="preserve">11.1. Настоящий контракт вступает в силу с момента заключения и действует до полного исполнения </w:t>
      </w:r>
      <w:r w:rsidRPr="007B15E8">
        <w:rPr>
          <w:rFonts w:eastAsia="Calibri"/>
        </w:rPr>
        <w:t>обязательств Сторонами по настоящему Контракту.</w:t>
      </w:r>
    </w:p>
    <w:p w:rsidR="00C55925" w:rsidRPr="007B15E8" w:rsidRDefault="00C55925" w:rsidP="00C55925">
      <w:pPr>
        <w:autoSpaceDE w:val="0"/>
        <w:autoSpaceDN w:val="0"/>
        <w:adjustRightInd w:val="0"/>
        <w:ind w:firstLine="709"/>
        <w:jc w:val="both"/>
        <w:rPr>
          <w:color w:val="000000" w:themeColor="text1"/>
        </w:rPr>
      </w:pPr>
      <w:r w:rsidRPr="007B15E8">
        <w:rPr>
          <w:color w:val="000000" w:themeColor="text1"/>
        </w:rPr>
        <w:t xml:space="preserve">11.2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C55925" w:rsidRPr="007B15E8" w:rsidRDefault="00C55925" w:rsidP="00C55925">
      <w:pPr>
        <w:tabs>
          <w:tab w:val="left" w:pos="709"/>
        </w:tabs>
        <w:autoSpaceDE w:val="0"/>
        <w:autoSpaceDN w:val="0"/>
        <w:adjustRightInd w:val="0"/>
        <w:ind w:firstLine="709"/>
        <w:jc w:val="both"/>
        <w:outlineLvl w:val="1"/>
        <w:rPr>
          <w:color w:val="000000" w:themeColor="text1"/>
        </w:rPr>
      </w:pPr>
      <w:r w:rsidRPr="007B15E8">
        <w:t>11.</w:t>
      </w:r>
      <w:r w:rsidR="00BF39A5">
        <w:t>3</w:t>
      </w:r>
      <w:r w:rsidRPr="007B15E8">
        <w:t>.</w:t>
      </w:r>
      <w:r w:rsidRPr="007B15E8">
        <w:rPr>
          <w:b/>
        </w:rPr>
        <w:t xml:space="preserve"> </w:t>
      </w:r>
      <w:r w:rsidRPr="007B15E8">
        <w:t>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w:t>
      </w:r>
      <w:r w:rsidRPr="007B15E8">
        <w:rPr>
          <w:color w:val="000000" w:themeColor="text1"/>
        </w:rPr>
        <w:t xml:space="preserve"> </w:t>
      </w:r>
    </w:p>
    <w:p w:rsidR="00C55925" w:rsidRPr="007B15E8" w:rsidRDefault="00C55925" w:rsidP="00C55925">
      <w:pPr>
        <w:pStyle w:val="ConsNormal"/>
        <w:tabs>
          <w:tab w:val="left" w:pos="709"/>
        </w:tabs>
        <w:ind w:firstLine="709"/>
        <w:jc w:val="both"/>
        <w:rPr>
          <w:rFonts w:ascii="Times New Roman" w:hAnsi="Times New Roman"/>
          <w:b/>
          <w:color w:val="000000" w:themeColor="text1"/>
          <w:sz w:val="24"/>
          <w:szCs w:val="24"/>
        </w:rPr>
      </w:pPr>
    </w:p>
    <w:p w:rsidR="00C55925" w:rsidRPr="007B15E8" w:rsidRDefault="00C55925" w:rsidP="00C55925">
      <w:pPr>
        <w:pStyle w:val="ConsNormal"/>
        <w:tabs>
          <w:tab w:val="left" w:pos="709"/>
        </w:tabs>
        <w:ind w:firstLine="0"/>
        <w:jc w:val="center"/>
        <w:rPr>
          <w:rFonts w:ascii="Times New Roman" w:hAnsi="Times New Roman"/>
          <w:b/>
          <w:color w:val="000000" w:themeColor="text1"/>
          <w:sz w:val="24"/>
          <w:szCs w:val="24"/>
        </w:rPr>
      </w:pPr>
      <w:r w:rsidRPr="007B15E8">
        <w:rPr>
          <w:rFonts w:ascii="Times New Roman" w:hAnsi="Times New Roman"/>
          <w:b/>
          <w:color w:val="000000" w:themeColor="text1"/>
          <w:sz w:val="24"/>
          <w:szCs w:val="24"/>
        </w:rPr>
        <w:t>12. ПОРЯДОК УРЕГУЛИРОВАНИЯ СПОРОВ</w:t>
      </w:r>
    </w:p>
    <w:p w:rsidR="00C55925" w:rsidRPr="007B15E8" w:rsidRDefault="00C55925" w:rsidP="00C55925">
      <w:pPr>
        <w:tabs>
          <w:tab w:val="left" w:pos="709"/>
        </w:tabs>
        <w:autoSpaceDE w:val="0"/>
        <w:autoSpaceDN w:val="0"/>
        <w:adjustRightInd w:val="0"/>
        <w:ind w:firstLine="709"/>
        <w:jc w:val="both"/>
        <w:outlineLvl w:val="1"/>
        <w:rPr>
          <w:color w:val="000000" w:themeColor="text1"/>
        </w:rPr>
      </w:pPr>
      <w:r w:rsidRPr="007B15E8">
        <w:rPr>
          <w:color w:val="000000" w:themeColor="text1"/>
        </w:rPr>
        <w:t>12.1.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rsidR="00C55925" w:rsidRPr="007B15E8" w:rsidRDefault="00C55925" w:rsidP="00C55925">
      <w:pPr>
        <w:tabs>
          <w:tab w:val="left" w:pos="709"/>
        </w:tabs>
        <w:autoSpaceDE w:val="0"/>
        <w:autoSpaceDN w:val="0"/>
        <w:adjustRightInd w:val="0"/>
        <w:ind w:firstLine="709"/>
        <w:jc w:val="both"/>
        <w:outlineLvl w:val="1"/>
        <w:rPr>
          <w:b/>
          <w:color w:val="000000" w:themeColor="text1"/>
        </w:rPr>
      </w:pPr>
      <w:r w:rsidRPr="007B15E8">
        <w:rPr>
          <w:color w:val="000000" w:themeColor="text1"/>
        </w:rPr>
        <w:t>12.2. В случае невыполнения Сторонами своих обязательств и недостижении взаимного согласия споры по настоящему контракту разрешаются в Арбитражном суде Хабаровского края.</w:t>
      </w:r>
      <w:r w:rsidRPr="007B15E8">
        <w:rPr>
          <w:b/>
          <w:color w:val="000000" w:themeColor="text1"/>
        </w:rPr>
        <w:t xml:space="preserve"> </w:t>
      </w:r>
    </w:p>
    <w:p w:rsidR="00C55925" w:rsidRPr="007B15E8" w:rsidRDefault="00C55925" w:rsidP="00C55925">
      <w:pPr>
        <w:tabs>
          <w:tab w:val="left" w:pos="709"/>
        </w:tabs>
        <w:autoSpaceDE w:val="0"/>
        <w:autoSpaceDN w:val="0"/>
        <w:adjustRightInd w:val="0"/>
        <w:ind w:firstLine="709"/>
        <w:jc w:val="both"/>
        <w:outlineLvl w:val="1"/>
        <w:rPr>
          <w:b/>
          <w:color w:val="000000" w:themeColor="text1"/>
        </w:rPr>
      </w:pPr>
    </w:p>
    <w:p w:rsidR="00C55925" w:rsidRPr="007B15E8" w:rsidRDefault="00C55925" w:rsidP="00C55925">
      <w:pPr>
        <w:tabs>
          <w:tab w:val="left" w:pos="709"/>
        </w:tabs>
        <w:jc w:val="center"/>
        <w:rPr>
          <w:b/>
          <w:color w:val="000000" w:themeColor="text1"/>
        </w:rPr>
      </w:pPr>
      <w:r w:rsidRPr="007B15E8">
        <w:rPr>
          <w:b/>
          <w:color w:val="000000" w:themeColor="text1"/>
        </w:rPr>
        <w:t>13. ПОРЯДОК РАСТОРЖЕНИЯ КОНТРАКТА</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13.1. Настоящий контракт может быть расторгнут:</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по соглашению Сторон;</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в судебном порядке;</w:t>
      </w:r>
    </w:p>
    <w:p w:rsidR="00C55925"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в связи с односторонним отказом Стороны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AA33A4" w:rsidRPr="00276A91" w:rsidRDefault="00AA33A4" w:rsidP="00AA33A4">
      <w:pPr>
        <w:tabs>
          <w:tab w:val="left" w:pos="709"/>
        </w:tabs>
        <w:autoSpaceDE w:val="0"/>
        <w:autoSpaceDN w:val="0"/>
        <w:adjustRightInd w:val="0"/>
        <w:ind w:firstLine="709"/>
        <w:jc w:val="both"/>
      </w:pPr>
      <w:r w:rsidRPr="00276A91">
        <w:t>13.2. Заказчик вправе принять решение об одностороннем отказе от исполнения контракта в следующих случаях:</w:t>
      </w:r>
    </w:p>
    <w:p w:rsidR="00AA33A4" w:rsidRPr="00276A91" w:rsidRDefault="00AA33A4" w:rsidP="00AA33A4">
      <w:pPr>
        <w:tabs>
          <w:tab w:val="left" w:pos="709"/>
        </w:tabs>
        <w:autoSpaceDE w:val="0"/>
        <w:autoSpaceDN w:val="0"/>
        <w:adjustRightInd w:val="0"/>
        <w:ind w:firstLine="709"/>
        <w:jc w:val="both"/>
      </w:pPr>
      <w:r w:rsidRPr="00276A91">
        <w:t>13.2.1. В случае просрочки поставки Товара более чем на 30 дней.</w:t>
      </w:r>
    </w:p>
    <w:p w:rsidR="00AA33A4" w:rsidRPr="007B15E8" w:rsidRDefault="00AA33A4" w:rsidP="00AA33A4">
      <w:pPr>
        <w:tabs>
          <w:tab w:val="left" w:pos="709"/>
        </w:tabs>
        <w:autoSpaceDE w:val="0"/>
        <w:autoSpaceDN w:val="0"/>
        <w:adjustRightInd w:val="0"/>
        <w:ind w:firstLine="709"/>
        <w:jc w:val="both"/>
        <w:rPr>
          <w:color w:val="000000" w:themeColor="text1"/>
        </w:rPr>
      </w:pPr>
      <w:r w:rsidRPr="00276A91">
        <w:t>13.2.2. В и</w:t>
      </w:r>
      <w:r w:rsidRPr="009211B2">
        <w:t>ных случаях, предусмотренных действующим законодательством.</w:t>
      </w:r>
    </w:p>
    <w:p w:rsidR="00C55925" w:rsidRPr="007B15E8" w:rsidRDefault="00C55925" w:rsidP="00CA0D88">
      <w:pPr>
        <w:tabs>
          <w:tab w:val="left" w:pos="709"/>
        </w:tabs>
        <w:autoSpaceDE w:val="0"/>
        <w:autoSpaceDN w:val="0"/>
        <w:adjustRightInd w:val="0"/>
        <w:ind w:firstLine="709"/>
        <w:jc w:val="both"/>
      </w:pPr>
      <w:r w:rsidRPr="007B15E8">
        <w:t>13.</w:t>
      </w:r>
      <w:r w:rsidR="00AA33A4">
        <w:t>3</w:t>
      </w:r>
      <w:r w:rsidRPr="007B15E8">
        <w:t xml:space="preserve">. Расторжение контракта в связи с односторонним отказом Заказчика/Поставщика от исполнения контракта осуществляется в порядке, предусмотренном статьей 95 </w:t>
      </w:r>
      <w:r w:rsidR="00CA0D88">
        <w:t>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7B15E8">
        <w:t>.</w:t>
      </w:r>
      <w:r w:rsidRPr="007B15E8">
        <w:rPr>
          <w:vertAlign w:val="superscript"/>
        </w:rPr>
        <w:t xml:space="preserve"> </w:t>
      </w:r>
    </w:p>
    <w:p w:rsidR="00C55925" w:rsidRDefault="00C55925" w:rsidP="00C55925">
      <w:pPr>
        <w:tabs>
          <w:tab w:val="left" w:pos="709"/>
        </w:tabs>
        <w:autoSpaceDE w:val="0"/>
        <w:autoSpaceDN w:val="0"/>
        <w:adjustRightInd w:val="0"/>
        <w:ind w:firstLine="709"/>
        <w:jc w:val="both"/>
      </w:pPr>
      <w:r w:rsidRPr="007B15E8">
        <w:t>13.</w:t>
      </w:r>
      <w:r w:rsidR="00AA33A4">
        <w:t>4</w:t>
      </w:r>
      <w:r w:rsidRPr="007B15E8">
        <w:t xml:space="preserve">. Поставщик не вправе принять решение об одностороннем </w:t>
      </w:r>
      <w:r w:rsidR="00CA0D88" w:rsidRPr="00CA0D88">
        <w:t>отказ</w:t>
      </w:r>
      <w:r w:rsidR="00CA0D88">
        <w:t>е от исполнения контракта</w:t>
      </w:r>
      <w:r w:rsidRPr="007B15E8">
        <w:t xml:space="preserve">, если Заказчиком не нарушаются условия настоящего контракта. </w:t>
      </w:r>
    </w:p>
    <w:p w:rsidR="00AA33A4" w:rsidRPr="00276A91" w:rsidRDefault="00AA33A4" w:rsidP="00AA33A4">
      <w:pPr>
        <w:tabs>
          <w:tab w:val="left" w:pos="709"/>
        </w:tabs>
        <w:autoSpaceDE w:val="0"/>
        <w:autoSpaceDN w:val="0"/>
        <w:adjustRightInd w:val="0"/>
        <w:ind w:firstLine="709"/>
        <w:jc w:val="both"/>
      </w:pPr>
      <w:r w:rsidRPr="00276A91">
        <w:t>13.5. Расторжение контракта по соглашению Сторон производится Сторонами путем подписания соответствующего соглашения о расторжении.</w:t>
      </w:r>
    </w:p>
    <w:p w:rsidR="00AA33A4" w:rsidRDefault="00AA33A4" w:rsidP="00AA33A4">
      <w:pPr>
        <w:tabs>
          <w:tab w:val="left" w:pos="709"/>
        </w:tabs>
        <w:autoSpaceDE w:val="0"/>
        <w:autoSpaceDN w:val="0"/>
        <w:adjustRightInd w:val="0"/>
        <w:ind w:firstLine="709"/>
        <w:jc w:val="both"/>
      </w:pPr>
      <w:r w:rsidRPr="00276A91">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поставки Товара, фактически пе</w:t>
      </w:r>
      <w:r>
        <w:t>реданного Поставщиком Заказчику</w:t>
      </w:r>
      <w:r w:rsidR="00AE4D5C">
        <w:t xml:space="preserve"> (Получателю)</w:t>
      </w:r>
      <w:r w:rsidRPr="00276A91">
        <w:t>.</w:t>
      </w:r>
    </w:p>
    <w:p w:rsidR="00D026B7" w:rsidRPr="007B15E8" w:rsidRDefault="00D026B7" w:rsidP="00C55925">
      <w:pPr>
        <w:tabs>
          <w:tab w:val="left" w:pos="709"/>
        </w:tabs>
        <w:autoSpaceDE w:val="0"/>
        <w:autoSpaceDN w:val="0"/>
        <w:adjustRightInd w:val="0"/>
        <w:ind w:firstLine="709"/>
        <w:jc w:val="both"/>
        <w:rPr>
          <w:noProof/>
        </w:rPr>
      </w:pPr>
    </w:p>
    <w:p w:rsidR="00C55925" w:rsidRPr="007B15E8" w:rsidRDefault="00C55925" w:rsidP="00C55925">
      <w:pPr>
        <w:widowControl w:val="0"/>
        <w:autoSpaceDE w:val="0"/>
        <w:autoSpaceDN w:val="0"/>
        <w:ind w:firstLine="709"/>
        <w:jc w:val="center"/>
        <w:rPr>
          <w:b/>
        </w:rPr>
      </w:pPr>
      <w:r w:rsidRPr="007B15E8">
        <w:rPr>
          <w:b/>
        </w:rPr>
        <w:t>14. АНТИКОРРУПЦИОННАЯ ОГОВОРКА</w:t>
      </w:r>
    </w:p>
    <w:p w:rsidR="00C55925" w:rsidRPr="007B15E8" w:rsidRDefault="00C55925" w:rsidP="00C55925">
      <w:pPr>
        <w:widowControl w:val="0"/>
        <w:autoSpaceDE w:val="0"/>
        <w:autoSpaceDN w:val="0"/>
        <w:ind w:firstLine="709"/>
        <w:jc w:val="both"/>
      </w:pPr>
      <w:r w:rsidRPr="007B15E8">
        <w:t xml:space="preserve">14.1.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7B15E8">
        <w:t>прямо</w:t>
      </w:r>
      <w:proofErr w:type="gramEnd"/>
      <w:r w:rsidRPr="007B15E8">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55925" w:rsidRPr="007B15E8" w:rsidRDefault="00C55925" w:rsidP="00C55925">
      <w:pPr>
        <w:widowControl w:val="0"/>
        <w:autoSpaceDE w:val="0"/>
        <w:autoSpaceDN w:val="0"/>
        <w:ind w:firstLine="709"/>
        <w:jc w:val="both"/>
      </w:pPr>
      <w:r w:rsidRPr="007B15E8">
        <w:t>14.2.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55925" w:rsidRPr="007B15E8" w:rsidRDefault="00C55925" w:rsidP="00C55925">
      <w:pPr>
        <w:widowControl w:val="0"/>
        <w:autoSpaceDE w:val="0"/>
        <w:autoSpaceDN w:val="0"/>
        <w:ind w:firstLine="709"/>
        <w:jc w:val="both"/>
      </w:pPr>
      <w:r w:rsidRPr="007B15E8">
        <w:t>14.3. В случае возникновения у Стороны обоснованных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обязана направить подтверждение, что нарушения не произошли или не произойдут. Это подтверждение должно быть направлено в течение 10 (десяти) рабочих дней с даты направления письменного уведомления.</w:t>
      </w:r>
    </w:p>
    <w:p w:rsidR="00C55925" w:rsidRPr="007B15E8" w:rsidRDefault="00C55925" w:rsidP="00C55925">
      <w:pPr>
        <w:widowControl w:val="0"/>
        <w:autoSpaceDE w:val="0"/>
        <w:autoSpaceDN w:val="0"/>
        <w:ind w:firstLine="709"/>
        <w:jc w:val="both"/>
      </w:pPr>
      <w:r w:rsidRPr="007B15E8">
        <w:t>14.4. В письменном уведомлении Сторона обязана сослаться на обоснованные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55925" w:rsidRPr="007B15E8" w:rsidRDefault="00C55925" w:rsidP="00C55925">
      <w:pPr>
        <w:widowControl w:val="0"/>
        <w:autoSpaceDE w:val="0"/>
        <w:autoSpaceDN w:val="0"/>
        <w:ind w:firstLine="709"/>
        <w:jc w:val="both"/>
      </w:pPr>
      <w:r w:rsidRPr="007B15E8">
        <w:t>14.5. В случае нарушения одной Стороной обязательств воздерживаться от запрещенных в разделах настоящего контракта действий и (или) неполучения другой Стороной в установленный настоящим контрактом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rsidR="00C55925" w:rsidRPr="007B15E8" w:rsidRDefault="00C55925" w:rsidP="00C55925">
      <w:pPr>
        <w:tabs>
          <w:tab w:val="left" w:pos="709"/>
        </w:tabs>
        <w:autoSpaceDE w:val="0"/>
        <w:autoSpaceDN w:val="0"/>
        <w:adjustRightInd w:val="0"/>
        <w:ind w:firstLine="709"/>
        <w:jc w:val="both"/>
      </w:pPr>
      <w:r w:rsidRPr="007B15E8">
        <w:t>14.6. Стороны гарантируют осуществление надлежащего разбирательства по фактам нарушения положений настоящего раздела контракта и применение эффективных мер по предотвращению возможных конфликтных ситуаций.</w:t>
      </w:r>
    </w:p>
    <w:p w:rsidR="00F919B7" w:rsidRDefault="00F919B7" w:rsidP="00C55925">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jc w:val="center"/>
        <w:rPr>
          <w:b/>
          <w:color w:val="000000" w:themeColor="text1"/>
        </w:rPr>
      </w:pPr>
    </w:p>
    <w:p w:rsidR="00C55925" w:rsidRPr="007B15E8" w:rsidRDefault="00C55925" w:rsidP="00C55925">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jc w:val="center"/>
        <w:rPr>
          <w:b/>
          <w:color w:val="000000" w:themeColor="text1"/>
        </w:rPr>
      </w:pPr>
      <w:r w:rsidRPr="007B15E8">
        <w:rPr>
          <w:b/>
          <w:color w:val="000000" w:themeColor="text1"/>
        </w:rPr>
        <w:t>15. ПРОЧИЕ УСЛОВИЯ</w:t>
      </w:r>
    </w:p>
    <w:p w:rsidR="002A40CE" w:rsidRDefault="00F00422" w:rsidP="00CA0D88">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630DF7">
        <w:t>15</w:t>
      </w:r>
      <w:r w:rsidR="002A40CE" w:rsidRPr="00630DF7">
        <w:t>.</w:t>
      </w:r>
      <w:r w:rsidRPr="00630DF7">
        <w:t>1</w:t>
      </w:r>
      <w:r w:rsidR="002A40CE" w:rsidRPr="00630DF7">
        <w:t xml:space="preserve">. В соответствии с ч. 4 ст. 185, ч. 3 ст. 308, ч. 1 ст. 430 Гражданского кодекса Российской Федерации Заказчик делегирует свои полномочия по настоящему контракту Получателю, указанному в </w:t>
      </w:r>
      <w:r w:rsidR="003F6D10">
        <w:t>Графике поставки Товара</w:t>
      </w:r>
      <w:r w:rsidR="002A40CE" w:rsidRPr="00630DF7">
        <w:t xml:space="preserve"> (Приложение </w:t>
      </w:r>
      <w:r w:rsidR="00630DF7" w:rsidRPr="00630DF7">
        <w:t>4</w:t>
      </w:r>
      <w:r w:rsidR="002A40CE" w:rsidRPr="00630DF7">
        <w:t>), на осуществление контроля за порядком и сроками поставки Товара, совершение всех необходимых действий, обеспечивающих приемку, экспертизу своими силами Товара, предусмотренного настоящим контрактом, в части его соответствия условиям настоящего контракта</w:t>
      </w:r>
      <w:r w:rsidR="002A40CE" w:rsidRPr="002A40CE">
        <w:t xml:space="preserve"> и подписание документов о приемке Товара, предусмотренных настоящим контрактом.</w:t>
      </w:r>
    </w:p>
    <w:p w:rsidR="00C55925" w:rsidRPr="007B15E8" w:rsidRDefault="00C55925" w:rsidP="00CA0D88">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7B15E8">
        <w:t>15.</w:t>
      </w:r>
      <w:r w:rsidR="00F00422">
        <w:t>2</w:t>
      </w:r>
      <w:r w:rsidRPr="007B15E8">
        <w:t>.</w:t>
      </w:r>
      <w:r w:rsidR="00CA0D88">
        <w:t xml:space="preserve"> </w:t>
      </w:r>
      <w:r w:rsidRPr="007B15E8">
        <w:t>Все Приложения к контракту являются его неотъемлемыми частями.</w:t>
      </w:r>
    </w:p>
    <w:p w:rsidR="00C55925" w:rsidRPr="007B15E8" w:rsidRDefault="00C55925" w:rsidP="00C55925">
      <w:pPr>
        <w:tabs>
          <w:tab w:val="left" w:pos="709"/>
        </w:tabs>
        <w:autoSpaceDE w:val="0"/>
        <w:autoSpaceDN w:val="0"/>
        <w:adjustRightInd w:val="0"/>
        <w:ind w:firstLine="709"/>
        <w:jc w:val="both"/>
      </w:pPr>
      <w:r w:rsidRPr="007B15E8">
        <w:t>15.</w:t>
      </w:r>
      <w:r w:rsidR="00F00422">
        <w:t>3</w:t>
      </w:r>
      <w:r w:rsidRPr="007B15E8">
        <w:t>.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55925" w:rsidRPr="007B15E8" w:rsidRDefault="00CA0D88" w:rsidP="00C55925">
      <w:pPr>
        <w:tabs>
          <w:tab w:val="left" w:pos="709"/>
        </w:tabs>
        <w:autoSpaceDE w:val="0"/>
        <w:autoSpaceDN w:val="0"/>
        <w:adjustRightInd w:val="0"/>
        <w:ind w:firstLine="709"/>
        <w:jc w:val="both"/>
      </w:pPr>
      <w:r>
        <w:t>15.</w:t>
      </w:r>
      <w:r w:rsidR="00F00422">
        <w:t>4</w:t>
      </w:r>
      <w:r w:rsidR="00C55925" w:rsidRPr="007B15E8">
        <w:t>. Во всем, что не предусмотрено настоящим контрактом, Стороны руководствуются действующим законодательством Российской Федерации.</w:t>
      </w:r>
    </w:p>
    <w:p w:rsidR="00C55925" w:rsidRPr="007B15E8" w:rsidRDefault="00C55925" w:rsidP="00C55925">
      <w:pPr>
        <w:tabs>
          <w:tab w:val="left" w:pos="709"/>
        </w:tabs>
        <w:ind w:firstLine="709"/>
        <w:jc w:val="center"/>
        <w:rPr>
          <w:b/>
          <w:color w:val="000000" w:themeColor="text1"/>
        </w:rPr>
      </w:pPr>
    </w:p>
    <w:p w:rsidR="00C55925" w:rsidRPr="007B15E8" w:rsidRDefault="00C55925" w:rsidP="00C55925">
      <w:pPr>
        <w:tabs>
          <w:tab w:val="left" w:pos="709"/>
        </w:tabs>
        <w:jc w:val="center"/>
        <w:rPr>
          <w:color w:val="000000" w:themeColor="text1"/>
        </w:rPr>
      </w:pPr>
      <w:r w:rsidRPr="007B15E8">
        <w:rPr>
          <w:b/>
          <w:color w:val="000000" w:themeColor="text1"/>
        </w:rPr>
        <w:t>16. ПРИЛОЖЕНИЯ К КОНТРАКТУ</w:t>
      </w:r>
    </w:p>
    <w:p w:rsidR="00A2154F" w:rsidRPr="00A2154F" w:rsidRDefault="00A2154F" w:rsidP="00A2154F">
      <w:pPr>
        <w:tabs>
          <w:tab w:val="left" w:pos="709"/>
        </w:tabs>
        <w:ind w:firstLine="709"/>
        <w:rPr>
          <w:color w:val="000000" w:themeColor="text1"/>
        </w:rPr>
      </w:pPr>
      <w:r w:rsidRPr="007B15E8">
        <w:rPr>
          <w:color w:val="000000" w:themeColor="text1"/>
        </w:rPr>
        <w:t xml:space="preserve">16.1. </w:t>
      </w:r>
      <w:r w:rsidRPr="00A2154F">
        <w:rPr>
          <w:color w:val="000000" w:themeColor="text1"/>
        </w:rPr>
        <w:t>Приложение 1. Спецификац</w:t>
      </w:r>
      <w:r w:rsidR="00AA33A4">
        <w:rPr>
          <w:color w:val="000000" w:themeColor="text1"/>
        </w:rPr>
        <w:t>ия – на __</w:t>
      </w:r>
      <w:r w:rsidRPr="00A2154F">
        <w:rPr>
          <w:color w:val="000000" w:themeColor="text1"/>
        </w:rPr>
        <w:t xml:space="preserve"> л.   </w:t>
      </w:r>
    </w:p>
    <w:p w:rsidR="00A2154F" w:rsidRDefault="00A2154F" w:rsidP="00A2154F">
      <w:pPr>
        <w:tabs>
          <w:tab w:val="left" w:pos="709"/>
        </w:tabs>
        <w:autoSpaceDE w:val="0"/>
        <w:autoSpaceDN w:val="0"/>
        <w:adjustRightInd w:val="0"/>
        <w:ind w:firstLine="709"/>
        <w:jc w:val="both"/>
        <w:rPr>
          <w:color w:val="000000" w:themeColor="text1"/>
        </w:rPr>
      </w:pPr>
      <w:r w:rsidRPr="00A2154F">
        <w:rPr>
          <w:color w:val="000000" w:themeColor="text1"/>
        </w:rPr>
        <w:t>16.2. Приложение 2. Техническая часть – на</w:t>
      </w:r>
      <w:r w:rsidR="00AA33A4">
        <w:rPr>
          <w:color w:val="000000" w:themeColor="text1"/>
        </w:rPr>
        <w:t xml:space="preserve"> __ </w:t>
      </w:r>
      <w:r w:rsidRPr="00A2154F">
        <w:rPr>
          <w:color w:val="000000" w:themeColor="text1"/>
        </w:rPr>
        <w:t>л.</w:t>
      </w:r>
      <w:r w:rsidRPr="007B15E8">
        <w:rPr>
          <w:color w:val="000000" w:themeColor="text1"/>
        </w:rPr>
        <w:t xml:space="preserve">  </w:t>
      </w:r>
    </w:p>
    <w:p w:rsidR="00A2154F" w:rsidRPr="00A2154F" w:rsidRDefault="00A2154F" w:rsidP="00A2154F">
      <w:pPr>
        <w:tabs>
          <w:tab w:val="left" w:pos="709"/>
        </w:tabs>
        <w:ind w:firstLine="709"/>
        <w:rPr>
          <w:color w:val="000000" w:themeColor="text1"/>
        </w:rPr>
      </w:pPr>
      <w:r>
        <w:rPr>
          <w:color w:val="000000" w:themeColor="text1"/>
        </w:rPr>
        <w:t>16.3</w:t>
      </w:r>
      <w:r w:rsidRPr="007B15E8">
        <w:rPr>
          <w:color w:val="000000" w:themeColor="text1"/>
        </w:rPr>
        <w:t xml:space="preserve">. </w:t>
      </w:r>
      <w:r>
        <w:rPr>
          <w:color w:val="000000" w:themeColor="text1"/>
        </w:rPr>
        <w:t>Приложение 3</w:t>
      </w:r>
      <w:r w:rsidRPr="00A2154F">
        <w:rPr>
          <w:color w:val="000000" w:themeColor="text1"/>
        </w:rPr>
        <w:t xml:space="preserve">. </w:t>
      </w:r>
      <w:r>
        <w:rPr>
          <w:color w:val="000000" w:themeColor="text1"/>
        </w:rPr>
        <w:t>Акт приема передачи</w:t>
      </w:r>
      <w:r w:rsidR="00AE4D5C">
        <w:rPr>
          <w:color w:val="000000" w:themeColor="text1"/>
        </w:rPr>
        <w:t xml:space="preserve"> Товара</w:t>
      </w:r>
      <w:r w:rsidRPr="00A2154F">
        <w:rPr>
          <w:color w:val="000000" w:themeColor="text1"/>
        </w:rPr>
        <w:t xml:space="preserve"> – на</w:t>
      </w:r>
      <w:r w:rsidR="00AA33A4">
        <w:rPr>
          <w:color w:val="000000" w:themeColor="text1"/>
        </w:rPr>
        <w:t xml:space="preserve"> __ </w:t>
      </w:r>
      <w:r w:rsidRPr="00A2154F">
        <w:rPr>
          <w:color w:val="000000" w:themeColor="text1"/>
        </w:rPr>
        <w:t xml:space="preserve">л.   </w:t>
      </w:r>
    </w:p>
    <w:p w:rsidR="00A2154F" w:rsidRDefault="00A2154F" w:rsidP="00A2154F">
      <w:pPr>
        <w:tabs>
          <w:tab w:val="left" w:pos="709"/>
        </w:tabs>
        <w:autoSpaceDE w:val="0"/>
        <w:autoSpaceDN w:val="0"/>
        <w:adjustRightInd w:val="0"/>
        <w:ind w:firstLine="709"/>
        <w:jc w:val="both"/>
        <w:rPr>
          <w:color w:val="000000" w:themeColor="text1"/>
        </w:rPr>
      </w:pPr>
      <w:r>
        <w:rPr>
          <w:color w:val="000000" w:themeColor="text1"/>
        </w:rPr>
        <w:t>16.4</w:t>
      </w:r>
      <w:r w:rsidRPr="00A2154F">
        <w:rPr>
          <w:color w:val="000000" w:themeColor="text1"/>
        </w:rPr>
        <w:t xml:space="preserve">. Приложение </w:t>
      </w:r>
      <w:r>
        <w:rPr>
          <w:color w:val="000000" w:themeColor="text1"/>
        </w:rPr>
        <w:t>4.</w:t>
      </w:r>
      <w:r w:rsidRPr="00A2154F">
        <w:rPr>
          <w:color w:val="000000" w:themeColor="text1"/>
        </w:rPr>
        <w:t xml:space="preserve"> </w:t>
      </w:r>
      <w:r w:rsidR="003F6D10" w:rsidRPr="003F6D10">
        <w:rPr>
          <w:rFonts w:eastAsia="Calibri"/>
          <w:bCs/>
          <w:lang w:eastAsia="en-US"/>
        </w:rPr>
        <w:t>График поставки товара</w:t>
      </w:r>
      <w:r w:rsidRPr="003F6D10">
        <w:rPr>
          <w:color w:val="000000" w:themeColor="text1"/>
        </w:rPr>
        <w:t xml:space="preserve"> </w:t>
      </w:r>
      <w:r w:rsidRPr="00A2154F">
        <w:rPr>
          <w:color w:val="000000" w:themeColor="text1"/>
        </w:rPr>
        <w:t>– на</w:t>
      </w:r>
      <w:r w:rsidR="00AA33A4">
        <w:rPr>
          <w:color w:val="000000" w:themeColor="text1"/>
        </w:rPr>
        <w:t xml:space="preserve">__ </w:t>
      </w:r>
      <w:r w:rsidRPr="00A2154F">
        <w:rPr>
          <w:color w:val="000000" w:themeColor="text1"/>
        </w:rPr>
        <w:t>л.</w:t>
      </w:r>
      <w:r w:rsidRPr="007B15E8">
        <w:rPr>
          <w:color w:val="000000" w:themeColor="text1"/>
        </w:rPr>
        <w:t xml:space="preserve">  </w:t>
      </w:r>
    </w:p>
    <w:p w:rsidR="00A2154F" w:rsidRDefault="00A2154F" w:rsidP="00A2154F">
      <w:pPr>
        <w:tabs>
          <w:tab w:val="left" w:pos="709"/>
        </w:tabs>
        <w:autoSpaceDE w:val="0"/>
        <w:autoSpaceDN w:val="0"/>
        <w:adjustRightInd w:val="0"/>
        <w:ind w:firstLine="709"/>
        <w:jc w:val="both"/>
        <w:rPr>
          <w:color w:val="000000" w:themeColor="text1"/>
        </w:rPr>
      </w:pPr>
      <w:r>
        <w:rPr>
          <w:color w:val="000000" w:themeColor="text1"/>
        </w:rPr>
        <w:t>16.5</w:t>
      </w:r>
      <w:r w:rsidRPr="00A2154F">
        <w:rPr>
          <w:color w:val="000000" w:themeColor="text1"/>
        </w:rPr>
        <w:t xml:space="preserve">. Приложение </w:t>
      </w:r>
      <w:r>
        <w:rPr>
          <w:color w:val="000000" w:themeColor="text1"/>
        </w:rPr>
        <w:t>5.</w:t>
      </w:r>
      <w:r w:rsidRPr="00A2154F">
        <w:rPr>
          <w:color w:val="000000" w:themeColor="text1"/>
        </w:rPr>
        <w:t xml:space="preserve"> </w:t>
      </w:r>
      <w:r>
        <w:rPr>
          <w:color w:val="000000" w:themeColor="text1"/>
        </w:rPr>
        <w:t>А</w:t>
      </w:r>
      <w:r w:rsidRPr="00A2154F">
        <w:rPr>
          <w:color w:val="000000" w:themeColor="text1"/>
        </w:rPr>
        <w:t>кт</w:t>
      </w:r>
      <w:r>
        <w:rPr>
          <w:color w:val="000000" w:themeColor="text1"/>
        </w:rPr>
        <w:t xml:space="preserve"> </w:t>
      </w:r>
      <w:r w:rsidRPr="00A2154F">
        <w:rPr>
          <w:color w:val="000000" w:themeColor="text1"/>
        </w:rPr>
        <w:t>об исполнении обязательств по контракту – на</w:t>
      </w:r>
      <w:r w:rsidR="00AA33A4">
        <w:rPr>
          <w:color w:val="000000" w:themeColor="text1"/>
        </w:rPr>
        <w:t xml:space="preserve"> __ </w:t>
      </w:r>
      <w:r w:rsidRPr="00A2154F">
        <w:rPr>
          <w:color w:val="000000" w:themeColor="text1"/>
        </w:rPr>
        <w:t>л.</w:t>
      </w:r>
      <w:r w:rsidRPr="007B15E8">
        <w:rPr>
          <w:color w:val="000000" w:themeColor="text1"/>
        </w:rPr>
        <w:t xml:space="preserve">  </w:t>
      </w:r>
    </w:p>
    <w:p w:rsidR="00C55925" w:rsidRPr="007B15E8" w:rsidRDefault="00C55925" w:rsidP="00C55925">
      <w:pPr>
        <w:pStyle w:val="ConsNormal"/>
        <w:ind w:firstLine="0"/>
        <w:jc w:val="center"/>
        <w:rPr>
          <w:rFonts w:ascii="Times New Roman" w:hAnsi="Times New Roman"/>
          <w:b/>
          <w:color w:val="000000" w:themeColor="text1"/>
          <w:sz w:val="24"/>
          <w:szCs w:val="24"/>
        </w:rPr>
      </w:pPr>
    </w:p>
    <w:p w:rsidR="00C55925" w:rsidRPr="007B15E8" w:rsidRDefault="00C55925" w:rsidP="00C55925">
      <w:pPr>
        <w:pStyle w:val="ConsNormal"/>
        <w:ind w:firstLine="0"/>
        <w:jc w:val="center"/>
        <w:rPr>
          <w:rFonts w:ascii="Times New Roman" w:hAnsi="Times New Roman"/>
          <w:b/>
          <w:color w:val="000000" w:themeColor="text1"/>
          <w:sz w:val="24"/>
          <w:szCs w:val="24"/>
        </w:rPr>
      </w:pPr>
      <w:r w:rsidRPr="007B15E8">
        <w:rPr>
          <w:rFonts w:ascii="Times New Roman" w:hAnsi="Times New Roman"/>
          <w:b/>
          <w:color w:val="000000" w:themeColor="text1"/>
          <w:sz w:val="24"/>
          <w:szCs w:val="24"/>
        </w:rPr>
        <w:t>17. МЕСТОНАХОЖДЕНИЕ И БАНКОВСКИЕ РЕКВИЗИТЫ СТОРОН</w:t>
      </w:r>
    </w:p>
    <w:p w:rsidR="00C55925" w:rsidRPr="007B15E8" w:rsidRDefault="00C55925" w:rsidP="00C55925">
      <w:pPr>
        <w:pStyle w:val="ConsNormal"/>
        <w:ind w:firstLine="0"/>
        <w:jc w:val="center"/>
        <w:rPr>
          <w:rFonts w:ascii="Times New Roman" w:hAnsi="Times New Roman"/>
          <w:b/>
          <w:color w:val="000000" w:themeColor="text1"/>
          <w:sz w:val="24"/>
          <w:szCs w:val="24"/>
        </w:rPr>
      </w:pPr>
    </w:p>
    <w:tbl>
      <w:tblPr>
        <w:tblW w:w="5000" w:type="pct"/>
        <w:tblLook w:val="01E0" w:firstRow="1" w:lastRow="1" w:firstColumn="1" w:lastColumn="1" w:noHBand="0" w:noVBand="0"/>
      </w:tblPr>
      <w:tblGrid>
        <w:gridCol w:w="5112"/>
        <w:gridCol w:w="5354"/>
      </w:tblGrid>
      <w:tr w:rsidR="00A93CB5" w:rsidTr="00C55925">
        <w:tc>
          <w:tcPr>
            <w:tcW w:w="5229" w:type="dxa"/>
          </w:tcPr>
          <w:p w:rsidR="00C55925" w:rsidRPr="007B15E8" w:rsidRDefault="00C55925" w:rsidP="00C55925">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5453" w:type="dxa"/>
          </w:tcPr>
          <w:p w:rsidR="00C55925" w:rsidRPr="007B15E8" w:rsidRDefault="00C55925" w:rsidP="00C55925">
            <w:pPr>
              <w:rPr>
                <w:color w:val="000000" w:themeColor="text1"/>
              </w:rPr>
            </w:pPr>
            <w:r w:rsidRPr="007B15E8">
              <w:rPr>
                <w:b/>
                <w:bCs/>
                <w:color w:val="000000" w:themeColor="text1"/>
              </w:rPr>
              <w:t>Поставщик</w:t>
            </w:r>
          </w:p>
        </w:tc>
      </w:tr>
      <w:tr w:rsidR="00A93CB5" w:rsidTr="00C55925">
        <w:tc>
          <w:tcPr>
            <w:tcW w:w="5229" w:type="dxa"/>
          </w:tcPr>
          <w:p w:rsidR="00846096" w:rsidRPr="00CD745C" w:rsidRDefault="00846096" w:rsidP="00846096">
            <w:pPr>
              <w:widowControl w:val="0"/>
              <w:autoSpaceDE w:val="0"/>
              <w:autoSpaceDN w:val="0"/>
              <w:adjustRightInd w:val="0"/>
              <w:rPr>
                <w:lang w:eastAsia="en-US"/>
              </w:rPr>
            </w:pPr>
            <w:r w:rsidRPr="00CD745C">
              <w:rPr>
                <w:lang w:eastAsia="en-US"/>
              </w:rPr>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846096" w:rsidRPr="00CD745C" w:rsidRDefault="00846096" w:rsidP="00846096">
            <w:pPr>
              <w:widowControl w:val="0"/>
              <w:autoSpaceDE w:val="0"/>
              <w:autoSpaceDN w:val="0"/>
              <w:adjustRightInd w:val="0"/>
              <w:rPr>
                <w:lang w:eastAsia="en-US"/>
              </w:rPr>
            </w:pPr>
            <w:r w:rsidRPr="00CD745C">
              <w:rPr>
                <w:lang w:eastAsia="en-US"/>
              </w:rPr>
              <w:t xml:space="preserve">Место нахождения: 680000, г. Хабаровск, ул. Истомина, 51 </w:t>
            </w:r>
          </w:p>
          <w:p w:rsidR="00846096" w:rsidRPr="00CD745C" w:rsidRDefault="00846096" w:rsidP="00846096">
            <w:pPr>
              <w:widowControl w:val="0"/>
              <w:autoSpaceDE w:val="0"/>
              <w:autoSpaceDN w:val="0"/>
              <w:adjustRightInd w:val="0"/>
              <w:rPr>
                <w:lang w:eastAsia="en-US"/>
              </w:rPr>
            </w:pPr>
            <w:r w:rsidRPr="00CD745C">
              <w:rPr>
                <w:lang w:eastAsia="en-US"/>
              </w:rPr>
              <w:t>тел. +7 (4212) 910-190, 910-517</w:t>
            </w:r>
          </w:p>
          <w:p w:rsidR="00846096" w:rsidRPr="00CD745C" w:rsidRDefault="00846096" w:rsidP="00846096">
            <w:pPr>
              <w:widowControl w:val="0"/>
              <w:autoSpaceDE w:val="0"/>
              <w:autoSpaceDN w:val="0"/>
              <w:adjustRightInd w:val="0"/>
              <w:rPr>
                <w:lang w:eastAsia="en-US"/>
              </w:rPr>
            </w:pPr>
            <w:r w:rsidRPr="00CD745C">
              <w:rPr>
                <w:lang w:eastAsia="en-US"/>
              </w:rPr>
              <w:t xml:space="preserve">Адрес электронной почты:  </w:t>
            </w:r>
          </w:p>
          <w:p w:rsidR="00846096" w:rsidRPr="00CD745C" w:rsidRDefault="002A5144" w:rsidP="00846096">
            <w:pPr>
              <w:widowControl w:val="0"/>
              <w:autoSpaceDE w:val="0"/>
              <w:autoSpaceDN w:val="0"/>
              <w:adjustRightInd w:val="0"/>
              <w:rPr>
                <w:lang w:eastAsia="en-US"/>
              </w:rPr>
            </w:pPr>
            <w:hyperlink r:id="rId12" w:history="1">
              <w:r w:rsidR="00846096" w:rsidRPr="00CD745C">
                <w:rPr>
                  <w:bCs/>
                  <w:color w:val="0000FF" w:themeColor="hyperlink"/>
                  <w:u w:val="single"/>
                  <w:lang w:eastAsia="en-US"/>
                </w:rPr>
                <w:t>goszakupki@miac.medkhv.ru</w:t>
              </w:r>
            </w:hyperlink>
            <w:r w:rsidR="00846096" w:rsidRPr="00CD745C">
              <w:rPr>
                <w:lang w:eastAsia="en-US"/>
              </w:rPr>
              <w:t xml:space="preserve">; </w:t>
            </w:r>
          </w:p>
          <w:p w:rsidR="00846096" w:rsidRPr="00CD745C" w:rsidRDefault="002A5144" w:rsidP="00846096">
            <w:pPr>
              <w:widowControl w:val="0"/>
              <w:autoSpaceDE w:val="0"/>
              <w:autoSpaceDN w:val="0"/>
              <w:adjustRightInd w:val="0"/>
              <w:rPr>
                <w:lang w:eastAsia="en-US"/>
              </w:rPr>
            </w:pPr>
            <w:hyperlink r:id="rId13" w:history="1">
              <w:r w:rsidR="00846096" w:rsidRPr="00CD745C">
                <w:rPr>
                  <w:bCs/>
                  <w:color w:val="0000FF" w:themeColor="hyperlink"/>
                  <w:u w:val="single"/>
                  <w:lang w:eastAsia="en-US"/>
                </w:rPr>
                <w:t>mail-info@miac.medkhv.ru</w:t>
              </w:r>
            </w:hyperlink>
          </w:p>
          <w:p w:rsidR="00846096" w:rsidRPr="00CD745C" w:rsidRDefault="00846096" w:rsidP="00846096">
            <w:pPr>
              <w:widowControl w:val="0"/>
              <w:autoSpaceDE w:val="0"/>
              <w:autoSpaceDN w:val="0"/>
              <w:adjustRightInd w:val="0"/>
              <w:rPr>
                <w:lang w:eastAsia="en-US"/>
              </w:rPr>
            </w:pPr>
            <w:r w:rsidRPr="00CD745C">
              <w:rPr>
                <w:lang w:eastAsia="en-US"/>
              </w:rPr>
              <w:t>ИНН 2724041260 КПП 272101001</w:t>
            </w:r>
          </w:p>
          <w:p w:rsidR="00846096" w:rsidRPr="00CD745C" w:rsidRDefault="00846096" w:rsidP="00846096">
            <w:pPr>
              <w:widowControl w:val="0"/>
              <w:autoSpaceDE w:val="0"/>
              <w:autoSpaceDN w:val="0"/>
              <w:adjustRightInd w:val="0"/>
              <w:rPr>
                <w:lang w:eastAsia="en-US"/>
              </w:rPr>
            </w:pPr>
            <w:r w:rsidRPr="00CD745C">
              <w:rPr>
                <w:lang w:eastAsia="en-US"/>
              </w:rPr>
              <w:t>ОКПО 44672539 ОКТМО 08701000001</w:t>
            </w:r>
          </w:p>
          <w:p w:rsidR="00846096" w:rsidRPr="00CD745C" w:rsidRDefault="00846096" w:rsidP="00846096">
            <w:pPr>
              <w:widowControl w:val="0"/>
              <w:tabs>
                <w:tab w:val="left" w:pos="709"/>
              </w:tabs>
              <w:autoSpaceDE w:val="0"/>
              <w:autoSpaceDN w:val="0"/>
              <w:adjustRightInd w:val="0"/>
              <w:rPr>
                <w:bCs/>
                <w:lang w:eastAsia="en-US"/>
              </w:rPr>
            </w:pPr>
            <w:r w:rsidRPr="00CD745C">
              <w:rPr>
                <w:bCs/>
                <w:lang w:eastAsia="en-US"/>
              </w:rPr>
              <w:t>ОКОПФ 75204</w:t>
            </w:r>
          </w:p>
          <w:p w:rsidR="00846096" w:rsidRPr="00CD745C" w:rsidRDefault="00846096" w:rsidP="00846096">
            <w:pPr>
              <w:widowControl w:val="0"/>
              <w:autoSpaceDE w:val="0"/>
              <w:autoSpaceDN w:val="0"/>
              <w:adjustRightInd w:val="0"/>
              <w:rPr>
                <w:lang w:eastAsia="en-US"/>
              </w:rPr>
            </w:pPr>
            <w:r w:rsidRPr="00CD745C">
              <w:rPr>
                <w:lang w:eastAsia="en-US"/>
              </w:rPr>
              <w:t xml:space="preserve">Реквизиты банка: </w:t>
            </w:r>
          </w:p>
          <w:p w:rsidR="00846096" w:rsidRPr="00CD745C" w:rsidRDefault="00846096" w:rsidP="00846096">
            <w:pPr>
              <w:widowControl w:val="0"/>
              <w:autoSpaceDE w:val="0"/>
              <w:autoSpaceDN w:val="0"/>
              <w:adjustRightInd w:val="0"/>
              <w:rPr>
                <w:lang w:eastAsia="en-US"/>
              </w:rPr>
            </w:pPr>
            <w:r w:rsidRPr="00CD745C">
              <w:rPr>
                <w:lang w:eastAsia="en-US"/>
              </w:rPr>
              <w:t>УФК по Хабаровскому краю (КГКУЗ «МИАЦ» МЗ ХК ЛКС 03222D01630)</w:t>
            </w:r>
          </w:p>
          <w:p w:rsidR="00846096" w:rsidRPr="00CD745C" w:rsidRDefault="003B0046" w:rsidP="00846096">
            <w:pPr>
              <w:widowControl w:val="0"/>
              <w:autoSpaceDE w:val="0"/>
              <w:autoSpaceDN w:val="0"/>
              <w:adjustRightInd w:val="0"/>
              <w:rPr>
                <w:lang w:eastAsia="en-US"/>
              </w:rPr>
            </w:pPr>
            <w:r>
              <w:rPr>
                <w:lang w:eastAsia="en-US"/>
              </w:rPr>
              <w:t>ОКЦ № 2 ДГУ Банка России</w:t>
            </w:r>
            <w:r w:rsidR="00846096" w:rsidRPr="00CD745C">
              <w:rPr>
                <w:lang w:eastAsia="en-US"/>
              </w:rPr>
              <w:t xml:space="preserve">//УФК по Хабаровскому краю г. Хабаровск </w:t>
            </w:r>
          </w:p>
          <w:p w:rsidR="00846096" w:rsidRPr="00CD745C" w:rsidRDefault="00846096" w:rsidP="00846096">
            <w:pPr>
              <w:widowControl w:val="0"/>
              <w:autoSpaceDE w:val="0"/>
              <w:autoSpaceDN w:val="0"/>
              <w:adjustRightInd w:val="0"/>
              <w:rPr>
                <w:lang w:eastAsia="en-US"/>
              </w:rPr>
            </w:pPr>
            <w:r w:rsidRPr="00CD745C">
              <w:rPr>
                <w:lang w:eastAsia="en-US"/>
              </w:rPr>
              <w:t>БИК 010813050</w:t>
            </w:r>
          </w:p>
          <w:p w:rsidR="00846096" w:rsidRPr="00CD745C" w:rsidRDefault="00846096" w:rsidP="00846096">
            <w:pPr>
              <w:widowControl w:val="0"/>
              <w:autoSpaceDE w:val="0"/>
              <w:autoSpaceDN w:val="0"/>
              <w:adjustRightInd w:val="0"/>
              <w:rPr>
                <w:lang w:eastAsia="en-US"/>
              </w:rPr>
            </w:pPr>
            <w:r w:rsidRPr="00CD745C">
              <w:rPr>
                <w:lang w:eastAsia="en-US"/>
              </w:rPr>
              <w:t>р/с 03221643080000002200</w:t>
            </w:r>
          </w:p>
          <w:p w:rsidR="00846096" w:rsidRPr="00CD745C" w:rsidRDefault="00846096" w:rsidP="00846096">
            <w:pPr>
              <w:widowControl w:val="0"/>
              <w:autoSpaceDE w:val="0"/>
              <w:autoSpaceDN w:val="0"/>
              <w:adjustRightInd w:val="0"/>
              <w:rPr>
                <w:lang w:eastAsia="en-US"/>
              </w:rPr>
            </w:pPr>
            <w:r w:rsidRPr="00CD745C">
              <w:rPr>
                <w:lang w:eastAsia="en-US"/>
              </w:rPr>
              <w:t>к/с 40102810845370000014</w:t>
            </w:r>
          </w:p>
          <w:p w:rsidR="00846096" w:rsidRPr="00CD745C" w:rsidRDefault="00846096" w:rsidP="00846096">
            <w:pPr>
              <w:widowControl w:val="0"/>
              <w:autoSpaceDE w:val="0"/>
              <w:autoSpaceDN w:val="0"/>
              <w:adjustRightInd w:val="0"/>
              <w:rPr>
                <w:lang w:eastAsia="en-US"/>
              </w:rPr>
            </w:pPr>
            <w:r w:rsidRPr="00CD745C">
              <w:rPr>
                <w:lang w:eastAsia="en-US"/>
              </w:rPr>
              <w:t>Реквизиты для уплаты неустойки:</w:t>
            </w:r>
          </w:p>
          <w:p w:rsidR="00846096" w:rsidRPr="00CD745C" w:rsidRDefault="00846096" w:rsidP="00846096">
            <w:pPr>
              <w:widowControl w:val="0"/>
              <w:autoSpaceDE w:val="0"/>
              <w:autoSpaceDN w:val="0"/>
              <w:adjustRightInd w:val="0"/>
              <w:rPr>
                <w:lang w:eastAsia="en-US"/>
              </w:rPr>
            </w:pPr>
            <w:r w:rsidRPr="00CD745C">
              <w:rPr>
                <w:lang w:eastAsia="en-US"/>
              </w:rPr>
              <w:t>УФК по Хабаровскому краю (КГКУЗ «МИАЦ» МЗ ХК ЛКС 04222D01630)</w:t>
            </w:r>
          </w:p>
          <w:p w:rsidR="00846096" w:rsidRPr="00CD745C" w:rsidRDefault="00846096" w:rsidP="003B0046">
            <w:pPr>
              <w:widowControl w:val="0"/>
              <w:autoSpaceDE w:val="0"/>
              <w:autoSpaceDN w:val="0"/>
              <w:adjustRightInd w:val="0"/>
              <w:rPr>
                <w:lang w:eastAsia="en-US"/>
              </w:rPr>
            </w:pPr>
            <w:r w:rsidRPr="00CD745C">
              <w:rPr>
                <w:lang w:eastAsia="en-US"/>
              </w:rPr>
              <w:t xml:space="preserve">Банк: </w:t>
            </w:r>
            <w:r w:rsidR="003B0046">
              <w:rPr>
                <w:lang w:eastAsia="en-US"/>
              </w:rPr>
              <w:t>ОКЦ № 2 ДГУ Банка России</w:t>
            </w:r>
            <w:r w:rsidR="003B0046" w:rsidRPr="00CD745C">
              <w:rPr>
                <w:lang w:eastAsia="en-US"/>
              </w:rPr>
              <w:t xml:space="preserve">//УФК по Хабаровскому краю г. Хабаровск </w:t>
            </w:r>
          </w:p>
          <w:p w:rsidR="00846096" w:rsidRPr="00CD745C" w:rsidRDefault="00846096" w:rsidP="00846096">
            <w:pPr>
              <w:widowControl w:val="0"/>
              <w:autoSpaceDE w:val="0"/>
              <w:autoSpaceDN w:val="0"/>
              <w:adjustRightInd w:val="0"/>
              <w:rPr>
                <w:lang w:eastAsia="en-US"/>
              </w:rPr>
            </w:pPr>
            <w:r w:rsidRPr="00CD745C">
              <w:rPr>
                <w:lang w:eastAsia="en-US"/>
              </w:rPr>
              <w:t>БИК 010813050</w:t>
            </w:r>
          </w:p>
          <w:p w:rsidR="00846096" w:rsidRPr="00CD745C" w:rsidRDefault="00846096" w:rsidP="00846096">
            <w:pPr>
              <w:widowControl w:val="0"/>
              <w:autoSpaceDE w:val="0"/>
              <w:autoSpaceDN w:val="0"/>
              <w:adjustRightInd w:val="0"/>
              <w:rPr>
                <w:lang w:eastAsia="en-US"/>
              </w:rPr>
            </w:pPr>
            <w:r w:rsidRPr="00CD745C">
              <w:rPr>
                <w:lang w:eastAsia="en-US"/>
              </w:rPr>
              <w:t xml:space="preserve">Р/счет: 03100643000000012200 </w:t>
            </w:r>
          </w:p>
          <w:p w:rsidR="00846096" w:rsidRPr="00CD745C" w:rsidRDefault="00846096" w:rsidP="00846096">
            <w:pPr>
              <w:widowControl w:val="0"/>
              <w:autoSpaceDE w:val="0"/>
              <w:autoSpaceDN w:val="0"/>
              <w:adjustRightInd w:val="0"/>
              <w:rPr>
                <w:lang w:eastAsia="en-US"/>
              </w:rPr>
            </w:pPr>
            <w:r w:rsidRPr="00CD745C">
              <w:rPr>
                <w:lang w:eastAsia="en-US"/>
              </w:rPr>
              <w:t xml:space="preserve">Корсчет банка: 40102810845370000014 </w:t>
            </w:r>
          </w:p>
          <w:p w:rsidR="00C55925" w:rsidRPr="007B15E8" w:rsidRDefault="00846096" w:rsidP="00846096">
            <w:pPr>
              <w:widowControl w:val="0"/>
              <w:autoSpaceDE w:val="0"/>
              <w:autoSpaceDN w:val="0"/>
              <w:adjustRightInd w:val="0"/>
              <w:rPr>
                <w:color w:val="000000" w:themeColor="text1"/>
              </w:rPr>
            </w:pPr>
            <w:r w:rsidRPr="00CD745C">
              <w:rPr>
                <w:lang w:eastAsia="en-US"/>
              </w:rPr>
              <w:t>КБК: 018 116 07010 02 0000 140</w:t>
            </w:r>
          </w:p>
        </w:tc>
        <w:tc>
          <w:tcPr>
            <w:tcW w:w="5453" w:type="dxa"/>
          </w:tcPr>
          <w:p w:rsidR="00846096" w:rsidRPr="00846096" w:rsidRDefault="00846096" w:rsidP="00846096">
            <w:pPr>
              <w:rPr>
                <w:bCs/>
              </w:rPr>
            </w:pPr>
          </w:p>
          <w:p w:rsidR="00C55925" w:rsidRPr="007B15E8" w:rsidRDefault="00C55925" w:rsidP="00C55925">
            <w:pPr>
              <w:widowControl w:val="0"/>
              <w:autoSpaceDE w:val="0"/>
              <w:autoSpaceDN w:val="0"/>
              <w:adjustRightInd w:val="0"/>
              <w:rPr>
                <w:color w:val="000000" w:themeColor="text1"/>
              </w:rPr>
            </w:pPr>
          </w:p>
          <w:p w:rsidR="00C55925" w:rsidRPr="007B15E8" w:rsidRDefault="00C55925" w:rsidP="00C55925">
            <w:pPr>
              <w:widowControl w:val="0"/>
              <w:autoSpaceDE w:val="0"/>
              <w:autoSpaceDN w:val="0"/>
              <w:adjustRightInd w:val="0"/>
              <w:rPr>
                <w:color w:val="000000" w:themeColor="text1"/>
              </w:rPr>
            </w:pPr>
          </w:p>
        </w:tc>
      </w:tr>
      <w:tr w:rsidR="00A93CB5" w:rsidTr="00C55925">
        <w:trPr>
          <w:trHeight w:val="327"/>
        </w:trPr>
        <w:tc>
          <w:tcPr>
            <w:tcW w:w="5229" w:type="dxa"/>
          </w:tcPr>
          <w:p w:rsidR="00846096" w:rsidRDefault="00846096" w:rsidP="00C55925">
            <w:pPr>
              <w:widowControl w:val="0"/>
              <w:autoSpaceDE w:val="0"/>
              <w:autoSpaceDN w:val="0"/>
              <w:adjustRightInd w:val="0"/>
              <w:rPr>
                <w:color w:val="000000" w:themeColor="text1"/>
              </w:rPr>
            </w:pPr>
          </w:p>
          <w:p w:rsidR="00846096" w:rsidRDefault="00846096" w:rsidP="00C55925">
            <w:pPr>
              <w:widowControl w:val="0"/>
              <w:autoSpaceDE w:val="0"/>
              <w:autoSpaceDN w:val="0"/>
              <w:adjustRightInd w:val="0"/>
              <w:rPr>
                <w:color w:val="000000" w:themeColor="text1"/>
              </w:rPr>
            </w:pPr>
            <w:r>
              <w:rPr>
                <w:color w:val="000000" w:themeColor="text1"/>
              </w:rPr>
              <w:t>От Заказчика:</w:t>
            </w:r>
          </w:p>
          <w:p w:rsidR="00846096" w:rsidRDefault="00846096" w:rsidP="00C55925">
            <w:pPr>
              <w:widowControl w:val="0"/>
              <w:autoSpaceDE w:val="0"/>
              <w:autoSpaceDN w:val="0"/>
              <w:adjustRightInd w:val="0"/>
              <w:rPr>
                <w:color w:val="000000" w:themeColor="text1"/>
              </w:rPr>
            </w:pPr>
            <w:r>
              <w:rPr>
                <w:color w:val="000000" w:themeColor="text1"/>
              </w:rPr>
              <w:t>И.о. директора</w:t>
            </w:r>
          </w:p>
          <w:p w:rsidR="00846096" w:rsidRDefault="00846096" w:rsidP="00C55925">
            <w:pPr>
              <w:widowControl w:val="0"/>
              <w:autoSpaceDE w:val="0"/>
              <w:autoSpaceDN w:val="0"/>
              <w:adjustRightInd w:val="0"/>
              <w:rPr>
                <w:color w:val="000000" w:themeColor="text1"/>
              </w:rPr>
            </w:pPr>
            <w:r>
              <w:rPr>
                <w:color w:val="000000" w:themeColor="text1"/>
              </w:rPr>
              <w:t>____________________/А.А. Малахов/</w:t>
            </w:r>
          </w:p>
          <w:p w:rsidR="00C55925" w:rsidRPr="007B15E8" w:rsidRDefault="0050544E" w:rsidP="00846096">
            <w:pPr>
              <w:widowControl w:val="0"/>
              <w:autoSpaceDE w:val="0"/>
              <w:autoSpaceDN w:val="0"/>
              <w:adjustRightInd w:val="0"/>
              <w:rPr>
                <w:color w:val="000000" w:themeColor="text1"/>
              </w:rPr>
            </w:pPr>
            <w:r>
              <w:rPr>
                <w:color w:val="000000" w:themeColor="text1"/>
              </w:rPr>
              <w:t xml:space="preserve">«___» ____________________ </w:t>
            </w:r>
          </w:p>
        </w:tc>
        <w:tc>
          <w:tcPr>
            <w:tcW w:w="5453" w:type="dxa"/>
          </w:tcPr>
          <w:p w:rsidR="00846096" w:rsidRDefault="00846096" w:rsidP="00C55925">
            <w:pPr>
              <w:widowControl w:val="0"/>
              <w:autoSpaceDE w:val="0"/>
              <w:autoSpaceDN w:val="0"/>
              <w:adjustRightInd w:val="0"/>
              <w:rPr>
                <w:color w:val="000000" w:themeColor="text1"/>
              </w:rPr>
            </w:pPr>
          </w:p>
          <w:p w:rsidR="00846096" w:rsidRDefault="00846096" w:rsidP="00C55925">
            <w:pPr>
              <w:widowControl w:val="0"/>
              <w:autoSpaceDE w:val="0"/>
              <w:autoSpaceDN w:val="0"/>
              <w:adjustRightInd w:val="0"/>
              <w:rPr>
                <w:color w:val="000000" w:themeColor="text1"/>
              </w:rPr>
            </w:pPr>
            <w:r>
              <w:rPr>
                <w:color w:val="000000" w:themeColor="text1"/>
              </w:rPr>
              <w:t>От Поставщика:</w:t>
            </w:r>
          </w:p>
          <w:p w:rsidR="00846096" w:rsidRDefault="00846096" w:rsidP="00C55925">
            <w:pPr>
              <w:widowControl w:val="0"/>
              <w:autoSpaceDE w:val="0"/>
              <w:autoSpaceDN w:val="0"/>
              <w:adjustRightInd w:val="0"/>
              <w:rPr>
                <w:color w:val="000000" w:themeColor="text1"/>
              </w:rPr>
            </w:pPr>
          </w:p>
          <w:p w:rsidR="00846096" w:rsidRDefault="00846096" w:rsidP="00C55925">
            <w:pPr>
              <w:widowControl w:val="0"/>
              <w:autoSpaceDE w:val="0"/>
              <w:autoSpaceDN w:val="0"/>
              <w:adjustRightInd w:val="0"/>
              <w:rPr>
                <w:color w:val="000000" w:themeColor="text1"/>
              </w:rPr>
            </w:pPr>
            <w:r>
              <w:rPr>
                <w:color w:val="000000" w:themeColor="text1"/>
              </w:rPr>
              <w:t>_____________________/</w:t>
            </w:r>
            <w:r w:rsidR="0050544E">
              <w:rPr>
                <w:color w:val="000000" w:themeColor="text1"/>
              </w:rPr>
              <w:t>_______</w:t>
            </w:r>
            <w:r>
              <w:rPr>
                <w:color w:val="000000" w:themeColor="text1"/>
              </w:rPr>
              <w:t>/</w:t>
            </w:r>
          </w:p>
          <w:p w:rsidR="00C55925" w:rsidRPr="007B15E8" w:rsidRDefault="0050544E" w:rsidP="0050544E">
            <w:pPr>
              <w:widowControl w:val="0"/>
              <w:autoSpaceDE w:val="0"/>
              <w:autoSpaceDN w:val="0"/>
              <w:adjustRightInd w:val="0"/>
              <w:rPr>
                <w:color w:val="000000" w:themeColor="text1"/>
              </w:rPr>
            </w:pPr>
            <w:r>
              <w:rPr>
                <w:color w:val="000000" w:themeColor="text1"/>
              </w:rPr>
              <w:t xml:space="preserve">«___» _______________________ </w:t>
            </w:r>
          </w:p>
        </w:tc>
      </w:tr>
      <w:tr w:rsidR="00A93CB5" w:rsidTr="00C55925">
        <w:trPr>
          <w:trHeight w:val="265"/>
        </w:trPr>
        <w:tc>
          <w:tcPr>
            <w:tcW w:w="5229" w:type="dxa"/>
          </w:tcPr>
          <w:p w:rsidR="00C55925" w:rsidRPr="007B15E8" w:rsidRDefault="00C55925" w:rsidP="00C55925">
            <w:pPr>
              <w:widowControl w:val="0"/>
              <w:autoSpaceDE w:val="0"/>
              <w:autoSpaceDN w:val="0"/>
              <w:adjustRightInd w:val="0"/>
              <w:rPr>
                <w:color w:val="000000" w:themeColor="text1"/>
              </w:rPr>
            </w:pPr>
            <w:r w:rsidRPr="007B15E8">
              <w:rPr>
                <w:color w:val="000000" w:themeColor="text1"/>
              </w:rPr>
              <w:t>М.П.</w:t>
            </w:r>
          </w:p>
        </w:tc>
        <w:tc>
          <w:tcPr>
            <w:tcW w:w="5453" w:type="dxa"/>
          </w:tcPr>
          <w:p w:rsidR="00C55925" w:rsidRPr="007B15E8" w:rsidRDefault="00C55925" w:rsidP="00C55925">
            <w:pPr>
              <w:widowControl w:val="0"/>
              <w:autoSpaceDE w:val="0"/>
              <w:autoSpaceDN w:val="0"/>
              <w:adjustRightInd w:val="0"/>
              <w:rPr>
                <w:color w:val="000000" w:themeColor="text1"/>
              </w:rPr>
            </w:pPr>
            <w:r w:rsidRPr="007B15E8">
              <w:rPr>
                <w:color w:val="000000" w:themeColor="text1"/>
              </w:rPr>
              <w:t>М.П.</w:t>
            </w:r>
          </w:p>
        </w:tc>
      </w:tr>
    </w:tbl>
    <w:p w:rsidR="00AE4D5C" w:rsidRDefault="00AE4D5C" w:rsidP="00952383">
      <w:pPr>
        <w:autoSpaceDE w:val="0"/>
        <w:autoSpaceDN w:val="0"/>
        <w:adjustRightInd w:val="0"/>
        <w:ind w:firstLine="709"/>
        <w:jc w:val="right"/>
        <w:rPr>
          <w:color w:val="000000" w:themeColor="text1"/>
        </w:rPr>
      </w:pPr>
    </w:p>
    <w:p w:rsidR="00952383" w:rsidRPr="00860B1A" w:rsidRDefault="00952383" w:rsidP="00952383">
      <w:pPr>
        <w:autoSpaceDE w:val="0"/>
        <w:autoSpaceDN w:val="0"/>
        <w:adjustRightInd w:val="0"/>
        <w:ind w:firstLine="709"/>
        <w:jc w:val="right"/>
        <w:rPr>
          <w:color w:val="000000" w:themeColor="text1"/>
        </w:rPr>
      </w:pPr>
      <w:r w:rsidRPr="00860B1A">
        <w:rPr>
          <w:color w:val="000000" w:themeColor="text1"/>
        </w:rPr>
        <w:t>Приложение 1 к контракту</w:t>
      </w:r>
    </w:p>
    <w:p w:rsidR="00AE4D5C" w:rsidRDefault="00952383" w:rsidP="00952383">
      <w:pPr>
        <w:autoSpaceDE w:val="0"/>
        <w:autoSpaceDN w:val="0"/>
        <w:adjustRightInd w:val="0"/>
        <w:ind w:firstLine="709"/>
        <w:jc w:val="right"/>
        <w:rPr>
          <w:color w:val="000000" w:themeColor="text1"/>
        </w:rPr>
      </w:pPr>
      <w:r w:rsidRPr="00860B1A">
        <w:rPr>
          <w:color w:val="000000" w:themeColor="text1"/>
        </w:rPr>
        <w:t xml:space="preserve">от </w:t>
      </w:r>
      <w:r w:rsidR="00860B1A">
        <w:rPr>
          <w:color w:val="000000" w:themeColor="text1"/>
        </w:rPr>
        <w:t>«___» _______</w:t>
      </w:r>
      <w:r w:rsidR="00860B1A" w:rsidRPr="00860B1A">
        <w:rPr>
          <w:color w:val="000000" w:themeColor="text1"/>
        </w:rPr>
        <w:t xml:space="preserve"> 20___ г.</w:t>
      </w:r>
      <w:r w:rsidRPr="00860B1A">
        <w:rPr>
          <w:color w:val="000000" w:themeColor="text1"/>
        </w:rPr>
        <w:t xml:space="preserve"> </w:t>
      </w:r>
    </w:p>
    <w:p w:rsidR="00952383" w:rsidRDefault="00AE4D5C" w:rsidP="00952383">
      <w:pPr>
        <w:autoSpaceDE w:val="0"/>
        <w:autoSpaceDN w:val="0"/>
        <w:adjustRightInd w:val="0"/>
        <w:ind w:firstLine="709"/>
        <w:jc w:val="right"/>
        <w:rPr>
          <w:rStyle w:val="HeaderorfooterFranklinGothicMedium145pt"/>
          <w:rFonts w:ascii="Times New Roman" w:hAnsi="Times New Roman" w:cs="Times New Roman"/>
          <w:sz w:val="24"/>
          <w:szCs w:val="24"/>
        </w:rPr>
      </w:pPr>
      <w:r w:rsidRPr="00AE4D5C">
        <w:rPr>
          <w:color w:val="000000" w:themeColor="text1"/>
        </w:rPr>
        <w:t>№____</w:t>
      </w:r>
      <w:r w:rsidRPr="00AE4D5C">
        <w:rPr>
          <w:rStyle w:val="HeaderorfooterFranklinGothicMedium145pt"/>
          <w:rFonts w:ascii="Times New Roman" w:hAnsi="Times New Roman" w:cs="Times New Roman"/>
          <w:sz w:val="24"/>
          <w:szCs w:val="24"/>
        </w:rPr>
        <w:t>/26-МО</w:t>
      </w:r>
    </w:p>
    <w:p w:rsidR="00AE4D5C" w:rsidRDefault="00AE4D5C" w:rsidP="00952383">
      <w:pPr>
        <w:autoSpaceDE w:val="0"/>
        <w:autoSpaceDN w:val="0"/>
        <w:adjustRightInd w:val="0"/>
        <w:ind w:firstLine="709"/>
        <w:jc w:val="right"/>
        <w:rPr>
          <w:color w:val="000000" w:themeColor="text1"/>
        </w:rPr>
      </w:pPr>
    </w:p>
    <w:p w:rsidR="00952383" w:rsidRPr="00BF432D" w:rsidRDefault="00952383" w:rsidP="00952383">
      <w:pPr>
        <w:jc w:val="center"/>
        <w:rPr>
          <w:b/>
          <w:color w:val="000000" w:themeColor="text1"/>
        </w:rPr>
      </w:pPr>
      <w:r>
        <w:rPr>
          <w:b/>
          <w:color w:val="000000" w:themeColor="text1"/>
        </w:rPr>
        <w:t>СПЕЦИФИКАЦИЯ</w:t>
      </w:r>
    </w:p>
    <w:p w:rsidR="00952383" w:rsidRPr="00F90534" w:rsidRDefault="00952383" w:rsidP="00952383">
      <w:pPr>
        <w:rPr>
          <w:lang w:eastAsia="en-US"/>
        </w:rPr>
      </w:pPr>
    </w:p>
    <w:tbl>
      <w:tblPr>
        <w:tblW w:w="10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7"/>
        <w:gridCol w:w="2744"/>
        <w:gridCol w:w="665"/>
        <w:gridCol w:w="1217"/>
        <w:gridCol w:w="1012"/>
        <w:gridCol w:w="653"/>
        <w:gridCol w:w="882"/>
        <w:gridCol w:w="1384"/>
        <w:gridCol w:w="1477"/>
      </w:tblGrid>
      <w:tr w:rsidR="00952383" w:rsidTr="00952383">
        <w:tc>
          <w:tcPr>
            <w:tcW w:w="487"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 п</w:t>
            </w:r>
            <w:r w:rsidRPr="00375F15">
              <w:rPr>
                <w:sz w:val="20"/>
                <w:szCs w:val="20"/>
                <w:lang w:val="en-US" w:eastAsia="en-US"/>
              </w:rPr>
              <w:t>/</w:t>
            </w:r>
            <w:r w:rsidRPr="00375F15">
              <w:rPr>
                <w:sz w:val="20"/>
                <w:szCs w:val="20"/>
                <w:lang w:eastAsia="en-US"/>
              </w:rPr>
              <w:t>п</w:t>
            </w:r>
          </w:p>
        </w:tc>
        <w:tc>
          <w:tcPr>
            <w:tcW w:w="2769"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rPr>
            </w:pPr>
            <w:r w:rsidRPr="00375F15">
              <w:rPr>
                <w:sz w:val="20"/>
                <w:szCs w:val="20"/>
              </w:rPr>
              <w:t xml:space="preserve">Наименование, </w:t>
            </w:r>
            <w:r w:rsidRPr="00375F15">
              <w:rPr>
                <w:sz w:val="20"/>
                <w:szCs w:val="20"/>
                <w:lang w:eastAsia="en-US"/>
              </w:rPr>
              <w:t xml:space="preserve">товарный знак  (при наличии), </w:t>
            </w:r>
            <w:r w:rsidRPr="00375F15">
              <w:rPr>
                <w:rFonts w:eastAsia="Calibri"/>
                <w:sz w:val="20"/>
                <w:szCs w:val="20"/>
                <w:lang w:eastAsia="en-US"/>
              </w:rPr>
              <w:t>наименование страны происхождения Товара</w:t>
            </w:r>
          </w:p>
        </w:tc>
        <w:tc>
          <w:tcPr>
            <w:tcW w:w="579"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Ед. изм.</w:t>
            </w:r>
          </w:p>
        </w:tc>
        <w:tc>
          <w:tcPr>
            <w:tcW w:w="1217"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Количество</w:t>
            </w:r>
          </w:p>
        </w:tc>
        <w:tc>
          <w:tcPr>
            <w:tcW w:w="1019"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Цена за ед. товара без НДС, руб.</w:t>
            </w:r>
          </w:p>
        </w:tc>
        <w:tc>
          <w:tcPr>
            <w:tcW w:w="1552" w:type="dxa"/>
            <w:gridSpan w:val="2"/>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952383">
            <w:pPr>
              <w:jc w:val="center"/>
              <w:rPr>
                <w:sz w:val="20"/>
                <w:szCs w:val="20"/>
                <w:lang w:eastAsia="en-US"/>
              </w:rPr>
            </w:pPr>
            <w:r w:rsidRPr="00375F15">
              <w:rPr>
                <w:sz w:val="20"/>
                <w:szCs w:val="20"/>
                <w:lang w:eastAsia="en-US"/>
              </w:rPr>
              <w:t>НДС</w:t>
            </w:r>
          </w:p>
        </w:tc>
        <w:tc>
          <w:tcPr>
            <w:tcW w:w="1402"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Цена за ед. товара с НДС, руб.</w:t>
            </w:r>
          </w:p>
        </w:tc>
        <w:tc>
          <w:tcPr>
            <w:tcW w:w="1496"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Сумма, руб.</w:t>
            </w:r>
          </w:p>
        </w:tc>
      </w:tr>
      <w:tr w:rsidR="00952383" w:rsidTr="00952383">
        <w:tc>
          <w:tcPr>
            <w:tcW w:w="487"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2769"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center"/>
              <w:rPr>
                <w:sz w:val="20"/>
                <w:szCs w:val="20"/>
                <w:lang w:eastAsia="en-US"/>
              </w:rPr>
            </w:pPr>
          </w:p>
        </w:tc>
        <w:tc>
          <w:tcPr>
            <w:tcW w:w="579"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1217"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1019"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center"/>
              <w:rPr>
                <w:sz w:val="20"/>
                <w:szCs w:val="20"/>
                <w:lang w:eastAsia="en-US"/>
              </w:rPr>
            </w:pPr>
            <w:r w:rsidRPr="00375F15">
              <w:rPr>
                <w:sz w:val="20"/>
                <w:szCs w:val="20"/>
                <w:lang w:eastAsia="en-US"/>
              </w:rPr>
              <w:t>%</w:t>
            </w: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center"/>
              <w:rPr>
                <w:sz w:val="20"/>
                <w:szCs w:val="20"/>
                <w:lang w:eastAsia="en-US"/>
              </w:rPr>
            </w:pPr>
            <w:r w:rsidRPr="00375F15">
              <w:rPr>
                <w:sz w:val="20"/>
                <w:szCs w:val="20"/>
                <w:lang w:eastAsia="en-US"/>
              </w:rPr>
              <w:t>руб.</w:t>
            </w:r>
          </w:p>
        </w:tc>
        <w:tc>
          <w:tcPr>
            <w:tcW w:w="1402" w:type="dxa"/>
            <w:vMerge/>
            <w:tcBorders>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0"/>
                <w:szCs w:val="20"/>
                <w:lang w:eastAsia="en-US"/>
              </w:rPr>
            </w:pPr>
          </w:p>
        </w:tc>
        <w:tc>
          <w:tcPr>
            <w:tcW w:w="1496"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r>
      <w:tr w:rsidR="00952383" w:rsidTr="00952383">
        <w:tc>
          <w:tcPr>
            <w:tcW w:w="487"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2A5144" w:rsidP="00D81BE1">
            <w:pPr>
              <w:jc w:val="both"/>
              <w:rPr>
                <w:lang w:eastAsia="en-US"/>
              </w:rPr>
            </w:pPr>
            <w:r>
              <w:rPr>
                <w:lang w:eastAsia="en-US"/>
              </w:rPr>
              <w:t>1</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2A5144" w:rsidP="00D81BE1">
            <w:pPr>
              <w:jc w:val="both"/>
              <w:rPr>
                <w:lang w:eastAsia="en-US"/>
              </w:rPr>
            </w:pPr>
            <w:proofErr w:type="spellStart"/>
            <w:r>
              <w:rPr>
                <w:lang w:eastAsia="en-US"/>
              </w:rPr>
              <w:t>П</w:t>
            </w:r>
            <w:r w:rsidRPr="002A5144">
              <w:rPr>
                <w:lang w:eastAsia="en-US"/>
              </w:rPr>
              <w:t>ульсоксиметр</w:t>
            </w:r>
            <w:proofErr w:type="spellEnd"/>
            <w:r w:rsidRPr="002A5144">
              <w:rPr>
                <w:lang w:eastAsia="en-US"/>
              </w:rPr>
              <w:t xml:space="preserve"> (</w:t>
            </w:r>
            <w:proofErr w:type="spellStart"/>
            <w:r w:rsidRPr="002A5144">
              <w:rPr>
                <w:lang w:eastAsia="en-US"/>
              </w:rPr>
              <w:t>Пульсоксиметр</w:t>
            </w:r>
            <w:proofErr w:type="spellEnd"/>
            <w:r w:rsidRPr="002A5144">
              <w:rPr>
                <w:lang w:eastAsia="en-US"/>
              </w:rPr>
              <w:t xml:space="preserve"> с неонатальным датчиком)</w:t>
            </w:r>
          </w:p>
        </w:tc>
        <w:tc>
          <w:tcPr>
            <w:tcW w:w="579"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2A5144" w:rsidP="002A5144">
            <w:pPr>
              <w:jc w:val="center"/>
              <w:rPr>
                <w:lang w:eastAsia="en-US"/>
              </w:rPr>
            </w:pPr>
            <w:r>
              <w:rPr>
                <w:lang w:eastAsia="en-US"/>
              </w:rPr>
              <w:t>ШТ.</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2A5144" w:rsidP="002A5144">
            <w:pPr>
              <w:jc w:val="center"/>
              <w:rPr>
                <w:lang w:eastAsia="en-US"/>
              </w:rPr>
            </w:pPr>
            <w:r>
              <w:rPr>
                <w:lang w:eastAsia="en-US"/>
              </w:rPr>
              <w:t>5</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952383" w:rsidP="002A5144">
            <w:pPr>
              <w:jc w:val="center"/>
              <w:rPr>
                <w:lang w:eastAsia="en-US"/>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2A5144">
            <w:pPr>
              <w:jc w:val="center"/>
              <w:rPr>
                <w:rFonts w:ascii="Calibri" w:hAnsi="Calibri"/>
                <w:sz w:val="22"/>
                <w:lang w:eastAsia="en-US"/>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2A5144">
            <w:pPr>
              <w:jc w:val="center"/>
              <w:rPr>
                <w:rFonts w:ascii="Calibri" w:hAnsi="Calibri"/>
                <w:sz w:val="22"/>
                <w:lang w:eastAsia="en-US"/>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2A5144">
            <w:pPr>
              <w:jc w:val="center"/>
              <w:rPr>
                <w:rFonts w:ascii="Calibri" w:hAnsi="Calibri"/>
                <w:sz w:val="22"/>
                <w:lang w:eastAsia="en-US"/>
              </w:rPr>
            </w:pP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952383" w:rsidP="002A5144">
            <w:pPr>
              <w:jc w:val="center"/>
              <w:rPr>
                <w:lang w:eastAsia="en-US"/>
              </w:rPr>
            </w:pPr>
          </w:p>
        </w:tc>
      </w:tr>
      <w:tr w:rsidR="00952383" w:rsidTr="00952383">
        <w:tc>
          <w:tcPr>
            <w:tcW w:w="487"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579"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r>
    </w:tbl>
    <w:p w:rsidR="00952383" w:rsidRPr="00F90534" w:rsidRDefault="00952383" w:rsidP="00952383">
      <w:pPr>
        <w:rPr>
          <w:lang w:eastAsia="en-US"/>
        </w:rPr>
      </w:pPr>
    </w:p>
    <w:p w:rsidR="00860B1A" w:rsidRPr="00846096" w:rsidRDefault="00860B1A" w:rsidP="00860B1A">
      <w:pPr>
        <w:rPr>
          <w:lang w:eastAsia="en-US"/>
        </w:rPr>
      </w:pPr>
    </w:p>
    <w:tbl>
      <w:tblPr>
        <w:tblW w:w="5000" w:type="pct"/>
        <w:tblLook w:val="01E0" w:firstRow="1" w:lastRow="1" w:firstColumn="1" w:lastColumn="1" w:noHBand="0" w:noVBand="0"/>
      </w:tblPr>
      <w:tblGrid>
        <w:gridCol w:w="5179"/>
        <w:gridCol w:w="5287"/>
      </w:tblGrid>
      <w:tr w:rsidR="00860B1A" w:rsidTr="00D81BE1">
        <w:tc>
          <w:tcPr>
            <w:tcW w:w="7644" w:type="dxa"/>
          </w:tcPr>
          <w:p w:rsidR="00860B1A" w:rsidRPr="007B15E8" w:rsidRDefault="00860B1A" w:rsidP="00D81BE1">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7970" w:type="dxa"/>
          </w:tcPr>
          <w:p w:rsidR="00860B1A" w:rsidRPr="007B15E8" w:rsidRDefault="00860B1A" w:rsidP="00D81BE1">
            <w:pPr>
              <w:rPr>
                <w:color w:val="000000" w:themeColor="text1"/>
              </w:rPr>
            </w:pPr>
            <w:r w:rsidRPr="007B15E8">
              <w:rPr>
                <w:b/>
                <w:bCs/>
                <w:color w:val="000000" w:themeColor="text1"/>
              </w:rPr>
              <w:t>Поставщик</w:t>
            </w:r>
          </w:p>
        </w:tc>
      </w:tr>
      <w:tr w:rsidR="00860B1A" w:rsidTr="00D81BE1">
        <w:tc>
          <w:tcPr>
            <w:tcW w:w="7644" w:type="dxa"/>
          </w:tcPr>
          <w:p w:rsidR="00860B1A" w:rsidRPr="007B15E8" w:rsidRDefault="00860B1A" w:rsidP="00D81BE1">
            <w:pPr>
              <w:widowControl w:val="0"/>
              <w:autoSpaceDE w:val="0"/>
              <w:autoSpaceDN w:val="0"/>
              <w:adjustRightInd w:val="0"/>
              <w:rPr>
                <w:color w:val="000000" w:themeColor="text1"/>
              </w:rPr>
            </w:pPr>
            <w:r>
              <w:rPr>
                <w:color w:val="000000" w:themeColor="text1"/>
              </w:rPr>
              <w:t>______________</w:t>
            </w:r>
          </w:p>
        </w:tc>
        <w:tc>
          <w:tcPr>
            <w:tcW w:w="7970" w:type="dxa"/>
          </w:tcPr>
          <w:p w:rsidR="00860B1A" w:rsidRPr="007B15E8" w:rsidRDefault="00860B1A"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860B1A" w:rsidTr="00D81BE1">
        <w:tc>
          <w:tcPr>
            <w:tcW w:w="7644"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860B1A" w:rsidTr="00D81BE1">
        <w:trPr>
          <w:trHeight w:val="327"/>
        </w:trPr>
        <w:tc>
          <w:tcPr>
            <w:tcW w:w="7644"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860B1A" w:rsidTr="00D81BE1">
        <w:trPr>
          <w:trHeight w:val="265"/>
        </w:trPr>
        <w:tc>
          <w:tcPr>
            <w:tcW w:w="7644"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r>
    </w:tbl>
    <w:p w:rsidR="00952383" w:rsidRDefault="00952383" w:rsidP="00952383">
      <w:pPr>
        <w:autoSpaceDE w:val="0"/>
        <w:autoSpaceDN w:val="0"/>
        <w:adjustRightInd w:val="0"/>
        <w:ind w:firstLine="709"/>
        <w:rPr>
          <w:color w:val="000000" w:themeColor="text1"/>
        </w:rPr>
      </w:pPr>
    </w:p>
    <w:p w:rsidR="00860B1A" w:rsidRDefault="00860B1A">
      <w:pPr>
        <w:ind w:firstLine="709"/>
        <w:jc w:val="both"/>
        <w:rPr>
          <w:color w:val="000000" w:themeColor="text1"/>
        </w:rPr>
      </w:pPr>
      <w:r>
        <w:rPr>
          <w:color w:val="000000" w:themeColor="text1"/>
        </w:rPr>
        <w:br w:type="page"/>
      </w:r>
    </w:p>
    <w:p w:rsidR="00860B1A" w:rsidRPr="00860B1A" w:rsidRDefault="00860B1A" w:rsidP="00860B1A">
      <w:pPr>
        <w:autoSpaceDE w:val="0"/>
        <w:autoSpaceDN w:val="0"/>
        <w:adjustRightInd w:val="0"/>
        <w:ind w:firstLine="709"/>
        <w:jc w:val="right"/>
        <w:rPr>
          <w:color w:val="000000" w:themeColor="text1"/>
        </w:rPr>
      </w:pPr>
      <w:r w:rsidRPr="00860B1A">
        <w:rPr>
          <w:color w:val="000000" w:themeColor="text1"/>
        </w:rPr>
        <w:t xml:space="preserve">Приложение </w:t>
      </w:r>
      <w:r>
        <w:rPr>
          <w:color w:val="000000" w:themeColor="text1"/>
        </w:rPr>
        <w:t>2</w:t>
      </w:r>
      <w:r w:rsidRPr="00860B1A">
        <w:rPr>
          <w:color w:val="000000" w:themeColor="text1"/>
        </w:rPr>
        <w:t xml:space="preserve"> к контракту</w:t>
      </w:r>
    </w:p>
    <w:p w:rsidR="00AE4D5C" w:rsidRPr="00AE4D5C" w:rsidRDefault="00860B1A" w:rsidP="00860B1A">
      <w:pPr>
        <w:jc w:val="right"/>
        <w:rPr>
          <w:color w:val="000000" w:themeColor="text1"/>
        </w:rPr>
      </w:pPr>
      <w:r w:rsidRPr="00860B1A">
        <w:rPr>
          <w:color w:val="000000" w:themeColor="text1"/>
        </w:rPr>
        <w:t xml:space="preserve">от </w:t>
      </w:r>
      <w:r>
        <w:rPr>
          <w:color w:val="000000" w:themeColor="text1"/>
        </w:rPr>
        <w:t xml:space="preserve">«___» </w:t>
      </w:r>
      <w:r w:rsidRPr="00AE4D5C">
        <w:rPr>
          <w:color w:val="000000" w:themeColor="text1"/>
        </w:rPr>
        <w:t xml:space="preserve">_______ 20___ г. </w:t>
      </w:r>
    </w:p>
    <w:p w:rsidR="00860B1A" w:rsidRPr="00AE4D5C" w:rsidRDefault="00860B1A" w:rsidP="00860B1A">
      <w:pPr>
        <w:jc w:val="right"/>
        <w:rPr>
          <w:color w:val="000000" w:themeColor="text1"/>
        </w:rPr>
      </w:pPr>
      <w:r w:rsidRPr="00AE4D5C">
        <w:rPr>
          <w:color w:val="000000" w:themeColor="text1"/>
        </w:rPr>
        <w:t>№</w:t>
      </w:r>
      <w:r w:rsidR="00AE4D5C" w:rsidRPr="00AE4D5C">
        <w:rPr>
          <w:color w:val="000000" w:themeColor="text1"/>
        </w:rPr>
        <w:t>____</w:t>
      </w:r>
      <w:r w:rsidR="00AE4D5C" w:rsidRPr="00AE4D5C">
        <w:rPr>
          <w:rStyle w:val="HeaderorfooterFranklinGothicMedium145pt"/>
          <w:rFonts w:ascii="Times New Roman" w:hAnsi="Times New Roman" w:cs="Times New Roman"/>
          <w:sz w:val="24"/>
          <w:szCs w:val="24"/>
        </w:rPr>
        <w:t>/26-МО</w:t>
      </w:r>
    </w:p>
    <w:p w:rsidR="00860B1A" w:rsidRDefault="00860B1A" w:rsidP="00860B1A">
      <w:pPr>
        <w:jc w:val="right"/>
        <w:rPr>
          <w:color w:val="000000" w:themeColor="text1"/>
        </w:rPr>
      </w:pPr>
    </w:p>
    <w:p w:rsidR="00860B1A" w:rsidRDefault="00860B1A" w:rsidP="00860B1A">
      <w:pPr>
        <w:jc w:val="center"/>
        <w:rPr>
          <w:b/>
          <w:bCs/>
          <w:color w:val="000000" w:themeColor="text1"/>
          <w:lang w:eastAsia="en-US"/>
        </w:rPr>
      </w:pPr>
      <w:r w:rsidRPr="00F90534">
        <w:rPr>
          <w:b/>
          <w:bCs/>
          <w:color w:val="000000" w:themeColor="text1"/>
          <w:lang w:eastAsia="en-US"/>
        </w:rPr>
        <w:t>Функциональные, технические и качественные характеристики, эксплуатационные характеристики товара</w:t>
      </w:r>
    </w:p>
    <w:p w:rsidR="00AE4D5C" w:rsidRPr="00A406FA" w:rsidRDefault="00AE4D5C" w:rsidP="00AE4D5C">
      <w:pPr>
        <w:jc w:val="center"/>
        <w:rPr>
          <w:rFonts w:eastAsia="Calibri"/>
          <w:b/>
          <w:bCs/>
          <w:lang w:eastAsia="en-US"/>
        </w:rPr>
      </w:pPr>
    </w:p>
    <w:tbl>
      <w:tblPr>
        <w:tblW w:w="114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710"/>
        <w:gridCol w:w="4536"/>
        <w:gridCol w:w="1275"/>
        <w:gridCol w:w="4253"/>
        <w:gridCol w:w="426"/>
      </w:tblGrid>
      <w:tr w:rsidR="002A5144" w:rsidRPr="00E978CE" w:rsidTr="002A5144">
        <w:trPr>
          <w:trHeight w:val="481"/>
        </w:trPr>
        <w:tc>
          <w:tcPr>
            <w:tcW w:w="283" w:type="dxa"/>
            <w:tcBorders>
              <w:top w:val="nil"/>
              <w:left w:val="nil"/>
              <w:bottom w:val="nil"/>
            </w:tcBorders>
            <w:shd w:val="clear" w:color="auto" w:fill="auto"/>
            <w:tcMar>
              <w:left w:w="0" w:type="dxa"/>
              <w:right w:w="0" w:type="dxa"/>
            </w:tcMar>
            <w:vAlign w:val="center"/>
          </w:tcPr>
          <w:p w:rsidR="002A5144" w:rsidRPr="00E978CE" w:rsidRDefault="002A5144" w:rsidP="002D4D84">
            <w:pPr>
              <w:tabs>
                <w:tab w:val="left" w:pos="0"/>
              </w:tabs>
              <w:spacing w:line="240" w:lineRule="exact"/>
              <w:jc w:val="center"/>
              <w:rPr>
                <w:b/>
                <w:kern w:val="28"/>
              </w:rPr>
            </w:pPr>
          </w:p>
        </w:tc>
        <w:tc>
          <w:tcPr>
            <w:tcW w:w="710" w:type="dxa"/>
            <w:shd w:val="clear" w:color="auto" w:fill="auto"/>
            <w:tcMar>
              <w:left w:w="0" w:type="dxa"/>
              <w:right w:w="0" w:type="dxa"/>
            </w:tcMar>
            <w:vAlign w:val="center"/>
          </w:tcPr>
          <w:p w:rsidR="002A5144" w:rsidRPr="00E978CE" w:rsidRDefault="002A5144" w:rsidP="002D4D84">
            <w:pPr>
              <w:tabs>
                <w:tab w:val="left" w:pos="0"/>
              </w:tabs>
              <w:spacing w:line="240" w:lineRule="exact"/>
              <w:jc w:val="center"/>
            </w:pPr>
            <w:r w:rsidRPr="00E978CE">
              <w:rPr>
                <w:b/>
                <w:kern w:val="28"/>
              </w:rPr>
              <w:t>№ п/п</w:t>
            </w:r>
          </w:p>
        </w:tc>
        <w:tc>
          <w:tcPr>
            <w:tcW w:w="4536" w:type="dxa"/>
            <w:shd w:val="clear" w:color="auto" w:fill="auto"/>
            <w:tcMar>
              <w:left w:w="0" w:type="dxa"/>
              <w:right w:w="0" w:type="dxa"/>
            </w:tcMar>
            <w:vAlign w:val="center"/>
          </w:tcPr>
          <w:p w:rsidR="002A5144" w:rsidRPr="00E978CE" w:rsidRDefault="002A5144" w:rsidP="002D4D84">
            <w:pPr>
              <w:tabs>
                <w:tab w:val="left" w:pos="0"/>
              </w:tabs>
              <w:spacing w:line="240" w:lineRule="exact"/>
              <w:jc w:val="center"/>
            </w:pPr>
            <w:r w:rsidRPr="00E978CE">
              <w:rPr>
                <w:rFonts w:eastAsia="Calibri"/>
                <w:b/>
              </w:rPr>
              <w:t>Наименование товара, его показателей (характеристик), потребительских свойств</w:t>
            </w:r>
          </w:p>
        </w:tc>
        <w:tc>
          <w:tcPr>
            <w:tcW w:w="1275" w:type="dxa"/>
            <w:shd w:val="clear" w:color="auto" w:fill="auto"/>
            <w:tcMar>
              <w:left w:w="0" w:type="dxa"/>
              <w:right w:w="0" w:type="dxa"/>
            </w:tcMar>
            <w:vAlign w:val="center"/>
          </w:tcPr>
          <w:p w:rsidR="002A5144" w:rsidRPr="00E978CE" w:rsidRDefault="002A5144" w:rsidP="002D4D84">
            <w:pPr>
              <w:tabs>
                <w:tab w:val="left" w:pos="0"/>
              </w:tabs>
              <w:spacing w:line="240" w:lineRule="exact"/>
              <w:jc w:val="center"/>
            </w:pPr>
            <w:r w:rsidRPr="00E978CE">
              <w:rPr>
                <w:b/>
                <w:kern w:val="28"/>
              </w:rPr>
              <w:t>Ед. изм.</w:t>
            </w:r>
          </w:p>
        </w:tc>
        <w:tc>
          <w:tcPr>
            <w:tcW w:w="4253" w:type="dxa"/>
            <w:shd w:val="clear" w:color="auto" w:fill="auto"/>
            <w:tcMar>
              <w:left w:w="0" w:type="dxa"/>
              <w:right w:w="0" w:type="dxa"/>
            </w:tcMar>
            <w:vAlign w:val="center"/>
          </w:tcPr>
          <w:p w:rsidR="002A5144" w:rsidRPr="00E978CE" w:rsidRDefault="002A5144" w:rsidP="002D4D84">
            <w:pPr>
              <w:tabs>
                <w:tab w:val="left" w:pos="0"/>
              </w:tabs>
              <w:spacing w:line="240" w:lineRule="exact"/>
              <w:jc w:val="center"/>
              <w:rPr>
                <w:b/>
              </w:rPr>
            </w:pPr>
            <w:r w:rsidRPr="00E978CE">
              <w:rPr>
                <w:rFonts w:eastAsia="Calibri"/>
                <w:b/>
              </w:rPr>
              <w:t>Значение показателя (характеристики)</w:t>
            </w:r>
          </w:p>
        </w:tc>
        <w:tc>
          <w:tcPr>
            <w:tcW w:w="426" w:type="dxa"/>
            <w:tcBorders>
              <w:top w:val="nil"/>
              <w:bottom w:val="nil"/>
              <w:right w:val="nil"/>
            </w:tcBorders>
            <w:shd w:val="clear" w:color="auto" w:fill="auto"/>
            <w:tcMar>
              <w:left w:w="0" w:type="dxa"/>
              <w:right w:w="0" w:type="dxa"/>
            </w:tcMar>
            <w:vAlign w:val="center"/>
          </w:tcPr>
          <w:p w:rsidR="002A5144" w:rsidRPr="00E978CE" w:rsidRDefault="002A5144" w:rsidP="002D4D84">
            <w:pPr>
              <w:tabs>
                <w:tab w:val="left" w:pos="0"/>
              </w:tabs>
              <w:spacing w:line="240" w:lineRule="exact"/>
              <w:jc w:val="center"/>
            </w:pPr>
          </w:p>
        </w:tc>
      </w:tr>
      <w:tr w:rsidR="002A5144" w:rsidRPr="00E978CE" w:rsidTr="002A5144">
        <w:trPr>
          <w:trHeight w:val="239"/>
        </w:trPr>
        <w:tc>
          <w:tcPr>
            <w:tcW w:w="283" w:type="dxa"/>
            <w:tcBorders>
              <w:top w:val="nil"/>
              <w:left w:val="nil"/>
              <w:bottom w:val="nil"/>
            </w:tcBorders>
            <w:shd w:val="clear" w:color="auto" w:fill="auto"/>
            <w:tcMar>
              <w:left w:w="0" w:type="dxa"/>
              <w:right w:w="0" w:type="dxa"/>
            </w:tcMar>
            <w:vAlign w:val="center"/>
          </w:tcPr>
          <w:p w:rsidR="002A5144" w:rsidRPr="00E978CE" w:rsidRDefault="002A5144" w:rsidP="002D4D84">
            <w:pPr>
              <w:tabs>
                <w:tab w:val="left" w:pos="0"/>
              </w:tabs>
              <w:spacing w:line="240" w:lineRule="exact"/>
              <w:jc w:val="center"/>
              <w:rPr>
                <w:lang w:val="en-US"/>
              </w:rPr>
            </w:pPr>
          </w:p>
        </w:tc>
        <w:tc>
          <w:tcPr>
            <w:tcW w:w="710" w:type="dxa"/>
            <w:shd w:val="clear" w:color="auto" w:fill="auto"/>
            <w:tcMar>
              <w:left w:w="0" w:type="dxa"/>
              <w:right w:w="0" w:type="dxa"/>
            </w:tcMar>
            <w:vAlign w:val="center"/>
          </w:tcPr>
          <w:p w:rsidR="002A5144" w:rsidRPr="00E978CE" w:rsidRDefault="002A5144" w:rsidP="002D4D84">
            <w:pPr>
              <w:tabs>
                <w:tab w:val="left" w:pos="0"/>
              </w:tabs>
              <w:spacing w:line="240" w:lineRule="exact"/>
              <w:jc w:val="center"/>
              <w:rPr>
                <w:lang w:val="en-US"/>
              </w:rPr>
            </w:pPr>
            <w:r w:rsidRPr="00E978CE">
              <w:rPr>
                <w:lang w:val="en-US"/>
              </w:rPr>
              <w:t>1</w:t>
            </w:r>
          </w:p>
        </w:tc>
        <w:tc>
          <w:tcPr>
            <w:tcW w:w="4536" w:type="dxa"/>
            <w:shd w:val="clear" w:color="auto" w:fill="auto"/>
            <w:tcMar>
              <w:left w:w="0" w:type="dxa"/>
              <w:right w:w="0" w:type="dxa"/>
            </w:tcMar>
            <w:vAlign w:val="center"/>
          </w:tcPr>
          <w:p w:rsidR="002A5144" w:rsidRPr="00E978CE" w:rsidRDefault="002A5144" w:rsidP="002D4D84">
            <w:pPr>
              <w:tabs>
                <w:tab w:val="left" w:pos="0"/>
              </w:tabs>
              <w:spacing w:line="240" w:lineRule="exact"/>
              <w:jc w:val="center"/>
              <w:rPr>
                <w:lang w:val="en-US"/>
              </w:rPr>
            </w:pPr>
            <w:r w:rsidRPr="00E978CE">
              <w:rPr>
                <w:lang w:val="en-US"/>
              </w:rPr>
              <w:t>2</w:t>
            </w:r>
          </w:p>
        </w:tc>
        <w:tc>
          <w:tcPr>
            <w:tcW w:w="1275" w:type="dxa"/>
            <w:shd w:val="clear" w:color="auto" w:fill="auto"/>
            <w:tcMar>
              <w:left w:w="0" w:type="dxa"/>
              <w:right w:w="0" w:type="dxa"/>
            </w:tcMar>
            <w:vAlign w:val="center"/>
          </w:tcPr>
          <w:p w:rsidR="002A5144" w:rsidRPr="00E978CE" w:rsidRDefault="002A5144" w:rsidP="002D4D84">
            <w:pPr>
              <w:tabs>
                <w:tab w:val="left" w:pos="0"/>
              </w:tabs>
              <w:spacing w:line="240" w:lineRule="exact"/>
              <w:jc w:val="center"/>
              <w:rPr>
                <w:lang w:val="en-US"/>
              </w:rPr>
            </w:pPr>
            <w:r w:rsidRPr="00E978CE">
              <w:rPr>
                <w:lang w:val="en-US"/>
              </w:rPr>
              <w:t>3</w:t>
            </w:r>
          </w:p>
        </w:tc>
        <w:tc>
          <w:tcPr>
            <w:tcW w:w="4253" w:type="dxa"/>
            <w:shd w:val="clear" w:color="auto" w:fill="auto"/>
            <w:tcMar>
              <w:left w:w="0" w:type="dxa"/>
              <w:right w:w="0" w:type="dxa"/>
            </w:tcMar>
            <w:vAlign w:val="center"/>
          </w:tcPr>
          <w:p w:rsidR="002A5144" w:rsidRPr="00E978CE" w:rsidRDefault="002A5144" w:rsidP="002D4D84">
            <w:pPr>
              <w:tabs>
                <w:tab w:val="left" w:pos="0"/>
              </w:tabs>
              <w:spacing w:line="240" w:lineRule="exact"/>
              <w:jc w:val="center"/>
            </w:pPr>
            <w:r w:rsidRPr="00E978CE">
              <w:t>4</w:t>
            </w:r>
          </w:p>
        </w:tc>
        <w:tc>
          <w:tcPr>
            <w:tcW w:w="426" w:type="dxa"/>
            <w:tcBorders>
              <w:top w:val="nil"/>
              <w:bottom w:val="nil"/>
              <w:right w:val="nil"/>
            </w:tcBorders>
            <w:shd w:val="clear" w:color="auto" w:fill="auto"/>
            <w:tcMar>
              <w:left w:w="0" w:type="dxa"/>
              <w:right w:w="0" w:type="dxa"/>
            </w:tcMar>
            <w:vAlign w:val="center"/>
          </w:tcPr>
          <w:p w:rsidR="002A5144" w:rsidRPr="00E978CE" w:rsidRDefault="002A5144" w:rsidP="002D4D84">
            <w:pPr>
              <w:tabs>
                <w:tab w:val="left" w:pos="0"/>
              </w:tabs>
              <w:spacing w:line="240" w:lineRule="exact"/>
              <w:jc w:val="center"/>
            </w:pPr>
          </w:p>
        </w:tc>
      </w:tr>
      <w:tr w:rsidR="002A5144" w:rsidRPr="00E978CE" w:rsidTr="002A5144">
        <w:trPr>
          <w:trHeight w:val="227"/>
        </w:trPr>
        <w:tc>
          <w:tcPr>
            <w:tcW w:w="283" w:type="dxa"/>
            <w:tcBorders>
              <w:top w:val="nil"/>
              <w:left w:val="nil"/>
              <w:bottom w:val="nil"/>
            </w:tcBorders>
            <w:shd w:val="clear" w:color="auto" w:fill="auto"/>
            <w:vAlign w:val="center"/>
          </w:tcPr>
          <w:p w:rsidR="002A5144" w:rsidRPr="00E978CE" w:rsidRDefault="002A5144" w:rsidP="002D4D84">
            <w:pPr>
              <w:tabs>
                <w:tab w:val="left" w:pos="0"/>
              </w:tabs>
            </w:pPr>
          </w:p>
        </w:tc>
        <w:tc>
          <w:tcPr>
            <w:tcW w:w="10774" w:type="dxa"/>
            <w:gridSpan w:val="4"/>
            <w:shd w:val="clear" w:color="auto" w:fill="auto"/>
            <w:tcMar>
              <w:left w:w="0" w:type="dxa"/>
              <w:right w:w="0" w:type="dxa"/>
            </w:tcMar>
            <w:vAlign w:val="center"/>
          </w:tcPr>
          <w:p w:rsidR="002A5144" w:rsidRPr="00E978CE" w:rsidRDefault="002A5144" w:rsidP="002D4D84"/>
        </w:tc>
        <w:tc>
          <w:tcPr>
            <w:tcW w:w="426" w:type="dxa"/>
            <w:tcBorders>
              <w:top w:val="nil"/>
              <w:bottom w:val="nil"/>
              <w:right w:val="nil"/>
            </w:tcBorders>
            <w:shd w:val="clear" w:color="auto" w:fill="auto"/>
            <w:vAlign w:val="center"/>
          </w:tcPr>
          <w:p w:rsidR="002A5144" w:rsidRPr="00E978CE" w:rsidRDefault="002A5144" w:rsidP="002D4D84"/>
        </w:tc>
      </w:tr>
      <w:tr w:rsidR="002A5144" w:rsidRPr="00E978CE" w:rsidTr="002A5144">
        <w:trPr>
          <w:trHeight w:val="227"/>
        </w:trPr>
        <w:tc>
          <w:tcPr>
            <w:tcW w:w="283" w:type="dxa"/>
            <w:tcBorders>
              <w:top w:val="nil"/>
              <w:left w:val="nil"/>
              <w:bottom w:val="nil"/>
            </w:tcBorders>
            <w:shd w:val="clear" w:color="auto" w:fill="auto"/>
            <w:vAlign w:val="center"/>
          </w:tcPr>
          <w:p w:rsidR="002A5144" w:rsidRPr="00E978CE" w:rsidRDefault="002A5144" w:rsidP="002D4D84">
            <w:pPr>
              <w:tabs>
                <w:tab w:val="left" w:pos="0"/>
              </w:tabs>
            </w:pPr>
          </w:p>
        </w:tc>
        <w:tc>
          <w:tcPr>
            <w:tcW w:w="10774" w:type="dxa"/>
            <w:gridSpan w:val="4"/>
            <w:shd w:val="clear" w:color="auto" w:fill="auto"/>
            <w:tcMar>
              <w:left w:w="0" w:type="dxa"/>
              <w:right w:w="0" w:type="dxa"/>
            </w:tcMar>
            <w:vAlign w:val="center"/>
          </w:tcPr>
          <w:tbl>
            <w:tblPr>
              <w:tblW w:w="10775" w:type="dxa"/>
              <w:tblBorders>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21"/>
              <w:gridCol w:w="1276"/>
              <w:gridCol w:w="3969"/>
            </w:tblGrid>
            <w:tr w:rsidR="002A5144" w:rsidRPr="00E978CE" w:rsidTr="002A5144">
              <w:trPr>
                <w:trHeight w:val="227"/>
              </w:trPr>
              <w:tc>
                <w:tcPr>
                  <w:tcW w:w="709" w:type="dxa"/>
                  <w:tcBorders>
                    <w:bottom w:val="single" w:sz="4" w:space="0" w:color="auto"/>
                  </w:tcBorders>
                  <w:shd w:val="clear" w:color="auto" w:fill="auto"/>
                </w:tcPr>
                <w:p w:rsidR="002A5144" w:rsidRPr="00E978CE" w:rsidRDefault="002A5144" w:rsidP="002D4D84">
                  <w:pPr>
                    <w:tabs>
                      <w:tab w:val="left" w:pos="0"/>
                    </w:tabs>
                    <w:spacing w:line="240" w:lineRule="exact"/>
                    <w:jc w:val="center"/>
                  </w:pPr>
                  <w:r w:rsidRPr="00E978CE">
                    <w:rPr>
                      <w:noProof/>
                    </w:rPr>
                    <w:t>1</w:t>
                  </w:r>
                </w:p>
              </w:tc>
              <w:tc>
                <w:tcPr>
                  <w:tcW w:w="4821" w:type="dxa"/>
                  <w:tcBorders>
                    <w:bottom w:val="single" w:sz="4" w:space="0" w:color="auto"/>
                  </w:tcBorders>
                  <w:shd w:val="clear" w:color="auto" w:fill="auto"/>
                </w:tcPr>
                <w:p w:rsidR="002A5144" w:rsidRPr="00E978CE" w:rsidRDefault="002A5144" w:rsidP="002D4D84">
                  <w:pPr>
                    <w:rPr>
                      <w:rFonts w:eastAsia="Calibri"/>
                      <w:noProof/>
                    </w:rPr>
                  </w:pPr>
                  <w:r w:rsidRPr="008F03D0">
                    <w:rPr>
                      <w:rFonts w:eastAsia="Calibri"/>
                      <w:b/>
                      <w:noProof/>
                    </w:rPr>
                    <w:t>Пульсоксиметр (Пульсоксиметр с неонатальным датчиком)</w:t>
                  </w:r>
                  <w:r w:rsidRPr="00E978CE">
                    <w:rPr>
                      <w:rFonts w:eastAsia="Calibri"/>
                      <w:b/>
                      <w:noProof/>
                    </w:rPr>
                    <w:t xml:space="preserve"> </w:t>
                  </w:r>
                </w:p>
                <w:p w:rsidR="002A5144" w:rsidRPr="00E978CE" w:rsidRDefault="002A5144" w:rsidP="002D4D84">
                  <w:r w:rsidRPr="00E978CE">
                    <w:rPr>
                      <w:rFonts w:eastAsia="Calibri"/>
                      <w:noProof/>
                    </w:rPr>
                    <w:t>[Код позиции КТРУ</w:t>
                  </w:r>
                  <w:r w:rsidRPr="00E978CE">
                    <w:t xml:space="preserve"> </w:t>
                  </w:r>
                  <w:r w:rsidRPr="00E978CE">
                    <w:rPr>
                      <w:rFonts w:eastAsia="Calibri"/>
                      <w:noProof/>
                    </w:rPr>
                    <w:t>26.60.12.129-00000138]</w:t>
                  </w:r>
                </w:p>
                <w:p w:rsidR="002A5144" w:rsidRPr="00E978CE" w:rsidRDefault="002A5144" w:rsidP="002D4D84">
                  <w:pPr>
                    <w:jc w:val="both"/>
                  </w:pPr>
                  <w:r w:rsidRPr="00E978CE">
                    <w:rPr>
                      <w:color w:val="000000"/>
                    </w:rPr>
                    <w:t xml:space="preserve"> Описание товара в позиции КТРУ (Описание по классификатору)</w:t>
                  </w:r>
                  <w:r w:rsidRPr="00E978CE">
                    <w:t>:</w:t>
                  </w:r>
                </w:p>
                <w:p w:rsidR="002A5144" w:rsidRPr="00E978CE" w:rsidRDefault="002A5144" w:rsidP="002D4D84">
                  <w:pPr>
                    <w:jc w:val="both"/>
                  </w:pPr>
                  <w:r w:rsidRPr="00E978CE">
                    <w:t xml:space="preserve">''Фотоэлектрический портативный прибор, работающий от аккумуляторной батареи и предназначенный для измерения показателя насыщенности артериальной крови кислородом (SpO2) методом </w:t>
                  </w:r>
                  <w:proofErr w:type="spellStart"/>
                  <w:r w:rsidRPr="00E978CE">
                    <w:t>светодетектирования</w:t>
                  </w:r>
                  <w:proofErr w:type="spellEnd"/>
                  <w:r w:rsidRPr="00E978CE">
                    <w:t xml:space="preserve">. Сигналы, вырабатываемые светодиодом (LED-элементом), пропускаются через кровь и поступают на отдельный или встроенный спектрометрический </w:t>
                  </w:r>
                  <w:proofErr w:type="spellStart"/>
                  <w:r w:rsidRPr="00E978CE">
                    <w:t>светодетектор</w:t>
                  </w:r>
                  <w:proofErr w:type="spellEnd"/>
                  <w:r w:rsidRPr="00E978CE">
                    <w:t>. На дисплей выводятся рассчитанные значения SpO2; кроме того, прибор может рассчитывать/отображать другие параметры, например, частоту пульса и/или электрокардиограмму (ЭКГ). Предназначен для нательного ношения (например, на пальце, на груди, в руках или в кармане), комплектации автомобилей СНМП и спасательных служб, мониторинга состояния пациента на дому.''</w:t>
                  </w:r>
                </w:p>
              </w:tc>
              <w:tc>
                <w:tcPr>
                  <w:tcW w:w="5245" w:type="dxa"/>
                  <w:gridSpan w:val="2"/>
                  <w:tcBorders>
                    <w:bottom w:val="single" w:sz="4" w:space="0" w:color="auto"/>
                  </w:tcBorders>
                  <w:shd w:val="clear" w:color="auto" w:fill="auto"/>
                </w:tcPr>
                <w:p w:rsidR="002A5144" w:rsidRPr="00E978CE" w:rsidRDefault="002A5144" w:rsidP="002D4D84">
                  <w:pPr>
                    <w:tabs>
                      <w:tab w:val="left" w:pos="4456"/>
                    </w:tabs>
                  </w:pPr>
                </w:p>
              </w:tc>
            </w:tr>
            <w:tr w:rsidR="002A5144" w:rsidRPr="00E978CE" w:rsidTr="002A5144">
              <w:trPr>
                <w:trHeight w:val="227"/>
              </w:trPr>
              <w:tc>
                <w:tcPr>
                  <w:tcW w:w="709" w:type="dxa"/>
                  <w:tcBorders>
                    <w:top w:val="single" w:sz="4" w:space="0" w:color="auto"/>
                    <w:bottom w:val="single" w:sz="4" w:space="0" w:color="auto"/>
                  </w:tcBorders>
                  <w:shd w:val="clear" w:color="auto" w:fill="auto"/>
                </w:tcPr>
                <w:p w:rsidR="002A5144" w:rsidRPr="00E978CE" w:rsidRDefault="002A5144" w:rsidP="002D4D84">
                  <w:pPr>
                    <w:tabs>
                      <w:tab w:val="left" w:pos="0"/>
                    </w:tabs>
                    <w:spacing w:line="240" w:lineRule="exact"/>
                    <w:jc w:val="center"/>
                    <w:rPr>
                      <w:noProof/>
                      <w:lang w:val="en-US"/>
                    </w:rPr>
                  </w:pPr>
                  <w:r w:rsidRPr="00E978CE">
                    <w:rPr>
                      <w:noProof/>
                    </w:rPr>
                    <w:t>1</w:t>
                  </w:r>
                  <w:r w:rsidRPr="00E978CE">
                    <w:rPr>
                      <w:noProof/>
                      <w:lang w:val="en-US"/>
                    </w:rPr>
                    <w:t>.1</w:t>
                  </w:r>
                </w:p>
              </w:tc>
              <w:tc>
                <w:tcPr>
                  <w:tcW w:w="4821" w:type="dxa"/>
                  <w:tcBorders>
                    <w:top w:val="single" w:sz="4" w:space="0" w:color="auto"/>
                    <w:bottom w:val="single" w:sz="4" w:space="0" w:color="auto"/>
                  </w:tcBorders>
                  <w:shd w:val="clear" w:color="auto" w:fill="auto"/>
                </w:tcPr>
                <w:p w:rsidR="002A5144" w:rsidRPr="00E978CE" w:rsidRDefault="002A5144" w:rsidP="002D4D84">
                  <w:r w:rsidRPr="00E978CE">
                    <w:rPr>
                      <w:bCs/>
                      <w:noProof/>
                      <w:lang w:val="en-US"/>
                    </w:rPr>
                    <w:t>Автономный источник питания</w:t>
                  </w:r>
                </w:p>
              </w:tc>
              <w:tc>
                <w:tcPr>
                  <w:tcW w:w="1276" w:type="dxa"/>
                  <w:tcBorders>
                    <w:top w:val="single" w:sz="4" w:space="0" w:color="auto"/>
                    <w:bottom w:val="single" w:sz="4" w:space="0" w:color="auto"/>
                  </w:tcBorders>
                  <w:shd w:val="clear" w:color="auto" w:fill="auto"/>
                </w:tcPr>
                <w:p w:rsidR="002A5144" w:rsidRPr="00E978CE" w:rsidRDefault="002A5144" w:rsidP="002D4D84">
                  <w:pPr>
                    <w:rPr>
                      <w:lang w:val="en-US"/>
                    </w:rPr>
                  </w:pPr>
                </w:p>
              </w:tc>
              <w:tc>
                <w:tcPr>
                  <w:tcW w:w="3969" w:type="dxa"/>
                  <w:tcBorders>
                    <w:top w:val="single" w:sz="4" w:space="0" w:color="auto"/>
                    <w:bottom w:val="single" w:sz="4" w:space="0" w:color="auto"/>
                  </w:tcBorders>
                  <w:shd w:val="clear" w:color="auto" w:fill="auto"/>
                </w:tcPr>
                <w:p w:rsidR="002A5144" w:rsidRPr="00E978CE" w:rsidRDefault="002A5144" w:rsidP="002D4D84">
                  <w:r w:rsidRPr="00E978CE">
                    <w:rPr>
                      <w:noProof/>
                      <w:lang w:val="en-US"/>
                    </w:rPr>
                    <w:t>Да</w:t>
                  </w:r>
                  <w:r w:rsidRPr="00E978CE">
                    <w:t xml:space="preserve">    </w:t>
                  </w:r>
                </w:p>
                <w:p w:rsidR="002A5144" w:rsidRPr="00E978CE" w:rsidRDefault="002A5144" w:rsidP="002D4D84">
                  <w:pPr>
                    <w:rPr>
                      <w:lang w:val="en-US"/>
                    </w:rPr>
                  </w:pPr>
                </w:p>
              </w:tc>
            </w:tr>
            <w:tr w:rsidR="002A5144" w:rsidRPr="00E978CE" w:rsidTr="002A5144">
              <w:trPr>
                <w:trHeight w:val="227"/>
              </w:trPr>
              <w:tc>
                <w:tcPr>
                  <w:tcW w:w="709" w:type="dxa"/>
                  <w:tcBorders>
                    <w:top w:val="single" w:sz="4" w:space="0" w:color="auto"/>
                    <w:bottom w:val="single" w:sz="4" w:space="0" w:color="auto"/>
                  </w:tcBorders>
                  <w:shd w:val="clear" w:color="auto" w:fill="auto"/>
                </w:tcPr>
                <w:p w:rsidR="002A5144" w:rsidRPr="00E978CE" w:rsidRDefault="002A5144" w:rsidP="002D4D84">
                  <w:pPr>
                    <w:tabs>
                      <w:tab w:val="left" w:pos="0"/>
                    </w:tabs>
                    <w:spacing w:line="240" w:lineRule="exact"/>
                    <w:jc w:val="center"/>
                    <w:rPr>
                      <w:noProof/>
                      <w:lang w:val="en-US"/>
                    </w:rPr>
                  </w:pPr>
                  <w:r w:rsidRPr="00E978CE">
                    <w:rPr>
                      <w:noProof/>
                    </w:rPr>
                    <w:t>1</w:t>
                  </w:r>
                  <w:r w:rsidRPr="00E978CE">
                    <w:rPr>
                      <w:noProof/>
                      <w:lang w:val="en-US"/>
                    </w:rPr>
                    <w:t>.2</w:t>
                  </w:r>
                </w:p>
              </w:tc>
              <w:tc>
                <w:tcPr>
                  <w:tcW w:w="4821" w:type="dxa"/>
                  <w:tcBorders>
                    <w:top w:val="single" w:sz="4" w:space="0" w:color="auto"/>
                    <w:bottom w:val="single" w:sz="4" w:space="0" w:color="auto"/>
                  </w:tcBorders>
                  <w:shd w:val="clear" w:color="auto" w:fill="auto"/>
                </w:tcPr>
                <w:p w:rsidR="002A5144" w:rsidRPr="00E978CE" w:rsidRDefault="002A5144" w:rsidP="002D4D84">
                  <w:r w:rsidRPr="00E978CE">
                    <w:rPr>
                      <w:bCs/>
                      <w:noProof/>
                      <w:lang w:val="en-US"/>
                    </w:rPr>
                    <w:t>ЖК дисплей</w:t>
                  </w:r>
                </w:p>
              </w:tc>
              <w:tc>
                <w:tcPr>
                  <w:tcW w:w="1276" w:type="dxa"/>
                  <w:tcBorders>
                    <w:top w:val="single" w:sz="4" w:space="0" w:color="auto"/>
                    <w:bottom w:val="single" w:sz="4" w:space="0" w:color="auto"/>
                  </w:tcBorders>
                  <w:shd w:val="clear" w:color="auto" w:fill="auto"/>
                </w:tcPr>
                <w:p w:rsidR="002A5144" w:rsidRPr="00E978CE" w:rsidRDefault="002A5144" w:rsidP="002D4D84">
                  <w:pPr>
                    <w:rPr>
                      <w:lang w:val="en-US"/>
                    </w:rPr>
                  </w:pPr>
                </w:p>
              </w:tc>
              <w:tc>
                <w:tcPr>
                  <w:tcW w:w="3969" w:type="dxa"/>
                  <w:tcBorders>
                    <w:top w:val="single" w:sz="4" w:space="0" w:color="auto"/>
                    <w:bottom w:val="single" w:sz="4" w:space="0" w:color="auto"/>
                  </w:tcBorders>
                  <w:shd w:val="clear" w:color="auto" w:fill="auto"/>
                </w:tcPr>
                <w:p w:rsidR="002A5144" w:rsidRPr="00E978CE" w:rsidRDefault="002A5144" w:rsidP="002D4D84">
                  <w:r w:rsidRPr="00E978CE">
                    <w:rPr>
                      <w:noProof/>
                      <w:lang w:val="en-US"/>
                    </w:rPr>
                    <w:t>Да</w:t>
                  </w:r>
                  <w:r w:rsidRPr="00E978CE">
                    <w:t xml:space="preserve">    </w:t>
                  </w:r>
                </w:p>
                <w:p w:rsidR="002A5144" w:rsidRPr="00E978CE" w:rsidRDefault="002A5144" w:rsidP="002D4D84">
                  <w:pPr>
                    <w:rPr>
                      <w:lang w:val="en-US"/>
                    </w:rPr>
                  </w:pPr>
                </w:p>
              </w:tc>
            </w:tr>
            <w:tr w:rsidR="002A5144" w:rsidRPr="00E978CE" w:rsidTr="002A5144">
              <w:trPr>
                <w:trHeight w:val="227"/>
              </w:trPr>
              <w:tc>
                <w:tcPr>
                  <w:tcW w:w="709" w:type="dxa"/>
                  <w:tcBorders>
                    <w:top w:val="single" w:sz="4" w:space="0" w:color="auto"/>
                    <w:bottom w:val="single" w:sz="4" w:space="0" w:color="auto"/>
                  </w:tcBorders>
                  <w:shd w:val="clear" w:color="auto" w:fill="auto"/>
                </w:tcPr>
                <w:p w:rsidR="002A5144" w:rsidRPr="00E978CE" w:rsidRDefault="002A5144" w:rsidP="002D4D84">
                  <w:pPr>
                    <w:tabs>
                      <w:tab w:val="left" w:pos="0"/>
                    </w:tabs>
                    <w:spacing w:line="240" w:lineRule="exact"/>
                    <w:jc w:val="center"/>
                    <w:rPr>
                      <w:noProof/>
                      <w:lang w:val="en-US"/>
                    </w:rPr>
                  </w:pPr>
                  <w:r w:rsidRPr="00E978CE">
                    <w:rPr>
                      <w:noProof/>
                    </w:rPr>
                    <w:t>1</w:t>
                  </w:r>
                  <w:r w:rsidRPr="00E978CE">
                    <w:rPr>
                      <w:noProof/>
                      <w:lang w:val="en-US"/>
                    </w:rPr>
                    <w:t>.3</w:t>
                  </w:r>
                </w:p>
              </w:tc>
              <w:tc>
                <w:tcPr>
                  <w:tcW w:w="4821" w:type="dxa"/>
                  <w:tcBorders>
                    <w:top w:val="single" w:sz="4" w:space="0" w:color="auto"/>
                    <w:bottom w:val="single" w:sz="4" w:space="0" w:color="auto"/>
                  </w:tcBorders>
                  <w:shd w:val="clear" w:color="auto" w:fill="auto"/>
                </w:tcPr>
                <w:p w:rsidR="002A5144" w:rsidRPr="00E978CE" w:rsidRDefault="002A5144" w:rsidP="002D4D84">
                  <w:r w:rsidRPr="00E978CE">
                    <w:rPr>
                      <w:bCs/>
                      <w:noProof/>
                      <w:lang w:val="en-US"/>
                    </w:rPr>
                    <w:t>Звуковая и световая индикация</w:t>
                  </w:r>
                </w:p>
              </w:tc>
              <w:tc>
                <w:tcPr>
                  <w:tcW w:w="1276" w:type="dxa"/>
                  <w:tcBorders>
                    <w:top w:val="single" w:sz="4" w:space="0" w:color="auto"/>
                    <w:bottom w:val="single" w:sz="4" w:space="0" w:color="auto"/>
                  </w:tcBorders>
                  <w:shd w:val="clear" w:color="auto" w:fill="auto"/>
                </w:tcPr>
                <w:p w:rsidR="002A5144" w:rsidRPr="00E978CE" w:rsidRDefault="002A5144" w:rsidP="002D4D84">
                  <w:pPr>
                    <w:rPr>
                      <w:lang w:val="en-US"/>
                    </w:rPr>
                  </w:pPr>
                </w:p>
              </w:tc>
              <w:tc>
                <w:tcPr>
                  <w:tcW w:w="3969" w:type="dxa"/>
                  <w:tcBorders>
                    <w:top w:val="single" w:sz="4" w:space="0" w:color="auto"/>
                    <w:bottom w:val="single" w:sz="4" w:space="0" w:color="auto"/>
                  </w:tcBorders>
                  <w:shd w:val="clear" w:color="auto" w:fill="auto"/>
                </w:tcPr>
                <w:p w:rsidR="002A5144" w:rsidRPr="00E978CE" w:rsidRDefault="002A5144" w:rsidP="002D4D84">
                  <w:r w:rsidRPr="00E978CE">
                    <w:rPr>
                      <w:noProof/>
                      <w:lang w:val="en-US"/>
                    </w:rPr>
                    <w:t>Да</w:t>
                  </w:r>
                  <w:r w:rsidRPr="00E978CE">
                    <w:t xml:space="preserve">    </w:t>
                  </w:r>
                </w:p>
                <w:p w:rsidR="002A5144" w:rsidRPr="00E978CE" w:rsidRDefault="002A5144" w:rsidP="002D4D84">
                  <w:pPr>
                    <w:rPr>
                      <w:lang w:val="en-US"/>
                    </w:rPr>
                  </w:pPr>
                </w:p>
              </w:tc>
            </w:tr>
            <w:tr w:rsidR="002A5144" w:rsidRPr="00E978CE" w:rsidTr="002A5144">
              <w:trPr>
                <w:trHeight w:val="227"/>
              </w:trPr>
              <w:tc>
                <w:tcPr>
                  <w:tcW w:w="709" w:type="dxa"/>
                  <w:tcBorders>
                    <w:top w:val="single" w:sz="4" w:space="0" w:color="auto"/>
                    <w:bottom w:val="single" w:sz="4" w:space="0" w:color="auto"/>
                  </w:tcBorders>
                  <w:shd w:val="clear" w:color="auto" w:fill="auto"/>
                </w:tcPr>
                <w:p w:rsidR="002A5144" w:rsidRPr="00E978CE" w:rsidRDefault="002A5144" w:rsidP="002D4D84">
                  <w:pPr>
                    <w:tabs>
                      <w:tab w:val="left" w:pos="0"/>
                    </w:tabs>
                    <w:spacing w:line="240" w:lineRule="exact"/>
                    <w:jc w:val="center"/>
                    <w:rPr>
                      <w:noProof/>
                      <w:lang w:val="en-US"/>
                    </w:rPr>
                  </w:pPr>
                  <w:r w:rsidRPr="00E978CE">
                    <w:rPr>
                      <w:noProof/>
                    </w:rPr>
                    <w:t>1</w:t>
                  </w:r>
                  <w:r w:rsidRPr="00E978CE">
                    <w:rPr>
                      <w:noProof/>
                      <w:lang w:val="en-US"/>
                    </w:rPr>
                    <w:t>.4</w:t>
                  </w:r>
                </w:p>
              </w:tc>
              <w:tc>
                <w:tcPr>
                  <w:tcW w:w="4821" w:type="dxa"/>
                  <w:tcBorders>
                    <w:top w:val="single" w:sz="4" w:space="0" w:color="auto"/>
                    <w:bottom w:val="single" w:sz="4" w:space="0" w:color="auto"/>
                  </w:tcBorders>
                  <w:shd w:val="clear" w:color="auto" w:fill="auto"/>
                </w:tcPr>
                <w:p w:rsidR="002A5144" w:rsidRPr="00E978CE" w:rsidRDefault="002A5144" w:rsidP="002D4D84">
                  <w:r w:rsidRPr="00E978CE">
                    <w:rPr>
                      <w:bCs/>
                      <w:noProof/>
                      <w:lang w:val="en-US"/>
                    </w:rPr>
                    <w:t>Вид датчика</w:t>
                  </w:r>
                </w:p>
              </w:tc>
              <w:tc>
                <w:tcPr>
                  <w:tcW w:w="1276" w:type="dxa"/>
                  <w:tcBorders>
                    <w:top w:val="single" w:sz="4" w:space="0" w:color="auto"/>
                    <w:bottom w:val="single" w:sz="4" w:space="0" w:color="auto"/>
                  </w:tcBorders>
                  <w:shd w:val="clear" w:color="auto" w:fill="auto"/>
                </w:tcPr>
                <w:p w:rsidR="002A5144" w:rsidRPr="00E978CE" w:rsidRDefault="002A5144" w:rsidP="002D4D84">
                  <w:pPr>
                    <w:rPr>
                      <w:lang w:val="en-US"/>
                    </w:rPr>
                  </w:pPr>
                </w:p>
              </w:tc>
              <w:tc>
                <w:tcPr>
                  <w:tcW w:w="3969" w:type="dxa"/>
                  <w:tcBorders>
                    <w:top w:val="single" w:sz="4" w:space="0" w:color="auto"/>
                    <w:bottom w:val="single" w:sz="4" w:space="0" w:color="auto"/>
                  </w:tcBorders>
                  <w:shd w:val="clear" w:color="auto" w:fill="auto"/>
                </w:tcPr>
                <w:p w:rsidR="002A5144" w:rsidRPr="00E978CE" w:rsidRDefault="002A5144" w:rsidP="002D4D84">
                  <w:r w:rsidRPr="00E978CE">
                    <w:rPr>
                      <w:noProof/>
                      <w:lang w:val="en-US"/>
                    </w:rPr>
                    <w:t>Неонатальный</w:t>
                  </w:r>
                  <w:r w:rsidRPr="00E978CE">
                    <w:t xml:space="preserve">    </w:t>
                  </w:r>
                </w:p>
                <w:p w:rsidR="002A5144" w:rsidRPr="00E978CE" w:rsidRDefault="002A5144" w:rsidP="002D4D84">
                  <w:pPr>
                    <w:rPr>
                      <w:lang w:val="en-US"/>
                    </w:rPr>
                  </w:pPr>
                </w:p>
              </w:tc>
            </w:tr>
            <w:tr w:rsidR="002A5144" w:rsidRPr="00E978CE" w:rsidTr="002A5144">
              <w:trPr>
                <w:trHeight w:val="227"/>
              </w:trPr>
              <w:tc>
                <w:tcPr>
                  <w:tcW w:w="709" w:type="dxa"/>
                  <w:tcBorders>
                    <w:top w:val="single" w:sz="4" w:space="0" w:color="auto"/>
                    <w:bottom w:val="single" w:sz="4" w:space="0" w:color="auto"/>
                  </w:tcBorders>
                  <w:shd w:val="clear" w:color="auto" w:fill="auto"/>
                </w:tcPr>
                <w:p w:rsidR="002A5144" w:rsidRPr="00E978CE" w:rsidRDefault="002A5144" w:rsidP="002D4D84">
                  <w:pPr>
                    <w:tabs>
                      <w:tab w:val="left" w:pos="0"/>
                    </w:tabs>
                    <w:spacing w:line="240" w:lineRule="exact"/>
                    <w:jc w:val="center"/>
                    <w:rPr>
                      <w:noProof/>
                      <w:lang w:val="en-US"/>
                    </w:rPr>
                  </w:pPr>
                  <w:r w:rsidRPr="00E978CE">
                    <w:rPr>
                      <w:noProof/>
                    </w:rPr>
                    <w:t>1</w:t>
                  </w:r>
                  <w:r w:rsidRPr="00E978CE">
                    <w:rPr>
                      <w:noProof/>
                      <w:lang w:val="en-US"/>
                    </w:rPr>
                    <w:t>.5</w:t>
                  </w:r>
                </w:p>
              </w:tc>
              <w:tc>
                <w:tcPr>
                  <w:tcW w:w="4821" w:type="dxa"/>
                  <w:tcBorders>
                    <w:top w:val="single" w:sz="4" w:space="0" w:color="auto"/>
                    <w:bottom w:val="single" w:sz="4" w:space="0" w:color="auto"/>
                  </w:tcBorders>
                  <w:shd w:val="clear" w:color="auto" w:fill="auto"/>
                </w:tcPr>
                <w:p w:rsidR="002A5144" w:rsidRPr="00E978CE" w:rsidRDefault="002A5144" w:rsidP="002D4D84">
                  <w:r w:rsidRPr="00E978CE">
                    <w:rPr>
                      <w:bCs/>
                      <w:noProof/>
                    </w:rPr>
                    <w:t>Показание измерения частоты пульса, максимальное, уд/мин</w:t>
                  </w:r>
                </w:p>
              </w:tc>
              <w:tc>
                <w:tcPr>
                  <w:tcW w:w="1276" w:type="dxa"/>
                  <w:tcBorders>
                    <w:top w:val="single" w:sz="4" w:space="0" w:color="auto"/>
                    <w:bottom w:val="single" w:sz="4" w:space="0" w:color="auto"/>
                  </w:tcBorders>
                  <w:shd w:val="clear" w:color="auto" w:fill="auto"/>
                </w:tcPr>
                <w:p w:rsidR="002A5144" w:rsidRPr="00E978CE" w:rsidRDefault="002A5144" w:rsidP="002D4D84"/>
              </w:tc>
              <w:tc>
                <w:tcPr>
                  <w:tcW w:w="3969" w:type="dxa"/>
                  <w:tcBorders>
                    <w:top w:val="single" w:sz="4" w:space="0" w:color="auto"/>
                    <w:bottom w:val="single" w:sz="4" w:space="0" w:color="auto"/>
                  </w:tcBorders>
                  <w:shd w:val="clear" w:color="auto" w:fill="auto"/>
                </w:tcPr>
                <w:p w:rsidR="002A5144" w:rsidRPr="00E978CE" w:rsidRDefault="002A5144" w:rsidP="002D4D84">
                  <w:r w:rsidRPr="00E978CE">
                    <w:rPr>
                      <w:bCs/>
                      <w:noProof/>
                    </w:rPr>
                    <w:t>Больше или равно 240.00000000000</w:t>
                  </w:r>
                  <w:r w:rsidRPr="00E978CE">
                    <w:t xml:space="preserve"> </w:t>
                  </w:r>
                  <w:r w:rsidRPr="00E978CE">
                    <w:rPr>
                      <w:color w:val="000000"/>
                    </w:rPr>
                    <w:t xml:space="preserve">и </w:t>
                  </w:r>
                  <w:r w:rsidRPr="00E978CE">
                    <w:rPr>
                      <w:bCs/>
                      <w:noProof/>
                    </w:rPr>
                    <w:t xml:space="preserve">Меньше или равно 250.00000000000 </w:t>
                  </w:r>
                  <w:r w:rsidRPr="00E978CE">
                    <w:t xml:space="preserve">  </w:t>
                  </w:r>
                </w:p>
                <w:p w:rsidR="002A5144" w:rsidRPr="00E978CE" w:rsidRDefault="002A5144" w:rsidP="002D4D84"/>
              </w:tc>
            </w:tr>
            <w:tr w:rsidR="002A5144" w:rsidRPr="00E978CE" w:rsidTr="002A5144">
              <w:trPr>
                <w:trHeight w:val="227"/>
              </w:trPr>
              <w:tc>
                <w:tcPr>
                  <w:tcW w:w="709" w:type="dxa"/>
                  <w:tcBorders>
                    <w:top w:val="single" w:sz="4" w:space="0" w:color="auto"/>
                    <w:bottom w:val="single" w:sz="4" w:space="0" w:color="auto"/>
                  </w:tcBorders>
                  <w:shd w:val="clear" w:color="auto" w:fill="auto"/>
                </w:tcPr>
                <w:p w:rsidR="002A5144" w:rsidRPr="00E978CE" w:rsidRDefault="002A5144" w:rsidP="002D4D84">
                  <w:pPr>
                    <w:tabs>
                      <w:tab w:val="left" w:pos="0"/>
                    </w:tabs>
                    <w:spacing w:line="240" w:lineRule="exact"/>
                    <w:jc w:val="center"/>
                    <w:rPr>
                      <w:noProof/>
                      <w:lang w:val="en-US"/>
                    </w:rPr>
                  </w:pPr>
                  <w:r w:rsidRPr="00E978CE">
                    <w:rPr>
                      <w:noProof/>
                    </w:rPr>
                    <w:t>1</w:t>
                  </w:r>
                  <w:r w:rsidRPr="00E978CE">
                    <w:rPr>
                      <w:noProof/>
                      <w:lang w:val="en-US"/>
                    </w:rPr>
                    <w:t>.6</w:t>
                  </w:r>
                </w:p>
              </w:tc>
              <w:tc>
                <w:tcPr>
                  <w:tcW w:w="4821" w:type="dxa"/>
                  <w:tcBorders>
                    <w:top w:val="single" w:sz="4" w:space="0" w:color="auto"/>
                    <w:bottom w:val="single" w:sz="4" w:space="0" w:color="auto"/>
                  </w:tcBorders>
                  <w:shd w:val="clear" w:color="auto" w:fill="auto"/>
                </w:tcPr>
                <w:p w:rsidR="002A5144" w:rsidRPr="00E978CE" w:rsidRDefault="002A5144" w:rsidP="002D4D84">
                  <w:r w:rsidRPr="00E978CE">
                    <w:rPr>
                      <w:bCs/>
                      <w:noProof/>
                      <w:lang w:val="en-US"/>
                    </w:rPr>
                    <w:t>Показатель SPO2</w:t>
                  </w:r>
                </w:p>
              </w:tc>
              <w:tc>
                <w:tcPr>
                  <w:tcW w:w="1276" w:type="dxa"/>
                  <w:tcBorders>
                    <w:top w:val="single" w:sz="4" w:space="0" w:color="auto"/>
                    <w:bottom w:val="single" w:sz="4" w:space="0" w:color="auto"/>
                  </w:tcBorders>
                  <w:shd w:val="clear" w:color="auto" w:fill="auto"/>
                </w:tcPr>
                <w:p w:rsidR="002A5144" w:rsidRPr="00E978CE" w:rsidRDefault="002A5144" w:rsidP="002D4D84">
                  <w:pPr>
                    <w:rPr>
                      <w:lang w:val="en-US"/>
                    </w:rPr>
                  </w:pPr>
                  <w:r w:rsidRPr="00E978CE">
                    <w:rPr>
                      <w:bCs/>
                      <w:noProof/>
                      <w:lang w:val="en-US"/>
                    </w:rPr>
                    <w:t>ПРОЦ</w:t>
                  </w:r>
                </w:p>
              </w:tc>
              <w:tc>
                <w:tcPr>
                  <w:tcW w:w="3969" w:type="dxa"/>
                  <w:tcBorders>
                    <w:top w:val="single" w:sz="4" w:space="0" w:color="auto"/>
                    <w:bottom w:val="single" w:sz="4" w:space="0" w:color="auto"/>
                  </w:tcBorders>
                  <w:shd w:val="clear" w:color="auto" w:fill="auto"/>
                </w:tcPr>
                <w:p w:rsidR="002A5144" w:rsidRPr="00E978CE" w:rsidRDefault="002A5144" w:rsidP="002D4D84">
                  <w:r w:rsidRPr="00E978CE">
                    <w:rPr>
                      <w:bCs/>
                      <w:noProof/>
                    </w:rPr>
                    <w:t>Больше или равно 40.00000000000</w:t>
                  </w:r>
                  <w:r w:rsidRPr="00E978CE">
                    <w:t xml:space="preserve"> </w:t>
                  </w:r>
                  <w:r w:rsidRPr="00E978CE">
                    <w:rPr>
                      <w:color w:val="000000"/>
                    </w:rPr>
                    <w:t xml:space="preserve">и </w:t>
                  </w:r>
                  <w:r w:rsidRPr="00E978CE">
                    <w:rPr>
                      <w:bCs/>
                      <w:noProof/>
                    </w:rPr>
                    <w:t xml:space="preserve">Меньше или равно 100.00000000000 </w:t>
                  </w:r>
                  <w:r w:rsidRPr="00E978CE">
                    <w:t xml:space="preserve">  </w:t>
                  </w:r>
                </w:p>
                <w:p w:rsidR="002A5144" w:rsidRPr="00E978CE" w:rsidRDefault="002A5144" w:rsidP="002D4D84"/>
              </w:tc>
            </w:tr>
          </w:tbl>
          <w:p w:rsidR="002A5144" w:rsidRPr="00E978CE" w:rsidRDefault="002A5144" w:rsidP="002D4D84"/>
        </w:tc>
        <w:tc>
          <w:tcPr>
            <w:tcW w:w="426" w:type="dxa"/>
            <w:tcBorders>
              <w:top w:val="nil"/>
              <w:bottom w:val="nil"/>
              <w:right w:val="nil"/>
            </w:tcBorders>
            <w:shd w:val="clear" w:color="auto" w:fill="auto"/>
            <w:vAlign w:val="center"/>
          </w:tcPr>
          <w:p w:rsidR="002A5144" w:rsidRPr="00E978CE" w:rsidRDefault="002A5144" w:rsidP="002D4D84"/>
        </w:tc>
      </w:tr>
    </w:tbl>
    <w:p w:rsidR="00860B1A" w:rsidRDefault="00860B1A" w:rsidP="00860B1A">
      <w:pPr>
        <w:ind w:firstLine="709"/>
        <w:jc w:val="center"/>
        <w:rPr>
          <w:rFonts w:eastAsia="Calibri"/>
          <w:b/>
        </w:rPr>
      </w:pPr>
    </w:p>
    <w:p w:rsidR="00860B1A" w:rsidRDefault="00860B1A" w:rsidP="00860B1A">
      <w:pPr>
        <w:spacing w:line="240" w:lineRule="exact"/>
        <w:jc w:val="center"/>
        <w:rPr>
          <w:rFonts w:eastAsia="Calibri"/>
          <w:b/>
        </w:rPr>
      </w:pPr>
      <w:r>
        <w:rPr>
          <w:b/>
        </w:rPr>
        <w:t>Требования к упаковке, маркировке (</w:t>
      </w:r>
      <w:r>
        <w:rPr>
          <w:rFonts w:eastAsia="Calibri"/>
          <w:b/>
        </w:rPr>
        <w:t xml:space="preserve">этикеткам) </w:t>
      </w:r>
    </w:p>
    <w:p w:rsidR="00860B1A" w:rsidRDefault="00860B1A" w:rsidP="00860B1A">
      <w:pPr>
        <w:ind w:firstLine="708"/>
        <w:jc w:val="both"/>
      </w:pPr>
      <w:r>
        <w:t xml:space="preserve">Товар должен поставляться в оригинальной заводской упаковке, обеспечивающей его сохранность, товарный вид, предохраняющей от всякого рода повреждений при транспортировке и хранении, погрузочно-разгрузочных работах, исключающей порчу и (или) уничтожение его до приемки Заказчиком. </w:t>
      </w:r>
    </w:p>
    <w:p w:rsidR="00860B1A" w:rsidRDefault="00860B1A" w:rsidP="00860B1A">
      <w:pPr>
        <w:ind w:firstLine="708"/>
        <w:jc w:val="both"/>
        <w:rPr>
          <w:rFonts w:eastAsia="Calibri"/>
        </w:rPr>
      </w:pPr>
      <w:r>
        <w:t>Маркировка каждой единицы тары (упаковки) Товара должна быть нанесена хорошо читаемым шрифтом, на русском языке и содержать информацию согласно действующему законодательству РФ.</w:t>
      </w:r>
    </w:p>
    <w:p w:rsidR="00860B1A" w:rsidRDefault="00860B1A" w:rsidP="00860B1A">
      <w:pPr>
        <w:ind w:firstLine="708"/>
        <w:jc w:val="both"/>
        <w:rPr>
          <w:rFonts w:eastAsia="Calibri"/>
        </w:rPr>
      </w:pPr>
    </w:p>
    <w:p w:rsidR="00860B1A" w:rsidRDefault="00860B1A" w:rsidP="00860B1A">
      <w:pPr>
        <w:jc w:val="center"/>
        <w:rPr>
          <w:b/>
        </w:rPr>
      </w:pPr>
      <w:r>
        <w:rPr>
          <w:b/>
        </w:rPr>
        <w:t>Требования к году (месяцу) изготовления товара</w:t>
      </w:r>
    </w:p>
    <w:p w:rsidR="00860B1A" w:rsidRDefault="00860B1A" w:rsidP="00860B1A">
      <w:pPr>
        <w:ind w:firstLine="708"/>
        <w:jc w:val="both"/>
      </w:pPr>
      <w:r>
        <w:t>Год изготовления Товара – не ранее 202</w:t>
      </w:r>
      <w:r w:rsidR="002A5144">
        <w:t>4</w:t>
      </w:r>
      <w:r>
        <w:t>.</w:t>
      </w:r>
    </w:p>
    <w:p w:rsidR="00AE4D5C" w:rsidRDefault="00AE4D5C" w:rsidP="00860B1A">
      <w:pPr>
        <w:ind w:firstLine="708"/>
        <w:jc w:val="both"/>
      </w:pPr>
    </w:p>
    <w:p w:rsidR="00AE4D5C" w:rsidRPr="00AE4D5C" w:rsidRDefault="00AE4D5C" w:rsidP="00AE4D5C">
      <w:pPr>
        <w:jc w:val="both"/>
        <w:rPr>
          <w:rFonts w:eastAsia="Calibri"/>
          <w:b/>
          <w:sz w:val="20"/>
          <w:szCs w:val="20"/>
        </w:rPr>
      </w:pPr>
      <w:r w:rsidRPr="00AE4D5C">
        <w:rPr>
          <w:rFonts w:eastAsia="Calibri"/>
          <w:b/>
          <w:sz w:val="20"/>
          <w:szCs w:val="20"/>
        </w:rPr>
        <w:t xml:space="preserve">Примечание: </w:t>
      </w:r>
    </w:p>
    <w:p w:rsidR="00AE4D5C" w:rsidRPr="00AE4D5C" w:rsidRDefault="00AE4D5C" w:rsidP="00AE4D5C">
      <w:pPr>
        <w:jc w:val="both"/>
        <w:rPr>
          <w:color w:val="000000" w:themeColor="text1"/>
          <w:sz w:val="20"/>
          <w:szCs w:val="20"/>
        </w:rPr>
      </w:pPr>
      <w:r w:rsidRPr="00AE4D5C">
        <w:rPr>
          <w:rFonts w:eastAsia="Calibri"/>
          <w:sz w:val="20"/>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860B1A" w:rsidRDefault="00860B1A" w:rsidP="00860B1A">
      <w:pPr>
        <w:jc w:val="right"/>
        <w:rPr>
          <w:color w:val="000000" w:themeColor="text1"/>
        </w:rPr>
      </w:pPr>
    </w:p>
    <w:p w:rsidR="00860B1A" w:rsidRPr="00846096" w:rsidRDefault="00860B1A" w:rsidP="00860B1A">
      <w:pPr>
        <w:rPr>
          <w:lang w:eastAsia="en-US"/>
        </w:rPr>
      </w:pPr>
    </w:p>
    <w:tbl>
      <w:tblPr>
        <w:tblW w:w="5000" w:type="pct"/>
        <w:tblLook w:val="01E0" w:firstRow="1" w:lastRow="1" w:firstColumn="1" w:lastColumn="1" w:noHBand="0" w:noVBand="0"/>
      </w:tblPr>
      <w:tblGrid>
        <w:gridCol w:w="5179"/>
        <w:gridCol w:w="5287"/>
      </w:tblGrid>
      <w:tr w:rsidR="00860B1A" w:rsidTr="00860B1A">
        <w:tc>
          <w:tcPr>
            <w:tcW w:w="7644" w:type="dxa"/>
          </w:tcPr>
          <w:p w:rsidR="00860B1A" w:rsidRPr="007B15E8" w:rsidRDefault="00860B1A" w:rsidP="00D81BE1">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7970" w:type="dxa"/>
          </w:tcPr>
          <w:p w:rsidR="00860B1A" w:rsidRPr="007B15E8" w:rsidRDefault="00860B1A" w:rsidP="00D81BE1">
            <w:pPr>
              <w:rPr>
                <w:color w:val="000000" w:themeColor="text1"/>
              </w:rPr>
            </w:pPr>
            <w:r w:rsidRPr="007B15E8">
              <w:rPr>
                <w:b/>
                <w:bCs/>
                <w:color w:val="000000" w:themeColor="text1"/>
              </w:rPr>
              <w:t>Поставщик</w:t>
            </w:r>
          </w:p>
        </w:tc>
      </w:tr>
      <w:tr w:rsidR="00860B1A" w:rsidTr="00860B1A">
        <w:tc>
          <w:tcPr>
            <w:tcW w:w="7644" w:type="dxa"/>
          </w:tcPr>
          <w:p w:rsidR="00860B1A" w:rsidRPr="007B15E8" w:rsidRDefault="00860B1A" w:rsidP="00860B1A">
            <w:pPr>
              <w:widowControl w:val="0"/>
              <w:autoSpaceDE w:val="0"/>
              <w:autoSpaceDN w:val="0"/>
              <w:adjustRightInd w:val="0"/>
              <w:rPr>
                <w:color w:val="000000" w:themeColor="text1"/>
              </w:rPr>
            </w:pPr>
            <w:r>
              <w:rPr>
                <w:color w:val="000000" w:themeColor="text1"/>
              </w:rPr>
              <w:t>______________</w:t>
            </w:r>
          </w:p>
        </w:tc>
        <w:tc>
          <w:tcPr>
            <w:tcW w:w="7970" w:type="dxa"/>
          </w:tcPr>
          <w:p w:rsidR="00860B1A" w:rsidRPr="007B15E8" w:rsidRDefault="00860B1A" w:rsidP="00860B1A">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860B1A" w:rsidTr="00860B1A">
        <w:tc>
          <w:tcPr>
            <w:tcW w:w="7644"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860B1A" w:rsidTr="00860B1A">
        <w:trPr>
          <w:trHeight w:val="327"/>
        </w:trPr>
        <w:tc>
          <w:tcPr>
            <w:tcW w:w="7644"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860B1A" w:rsidTr="00860B1A">
        <w:trPr>
          <w:trHeight w:val="265"/>
        </w:trPr>
        <w:tc>
          <w:tcPr>
            <w:tcW w:w="7644"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r>
    </w:tbl>
    <w:p w:rsidR="00860B1A" w:rsidRDefault="00860B1A" w:rsidP="00860B1A">
      <w:pPr>
        <w:autoSpaceDE w:val="0"/>
        <w:autoSpaceDN w:val="0"/>
        <w:adjustRightInd w:val="0"/>
        <w:rPr>
          <w:color w:val="000000" w:themeColor="text1"/>
        </w:rPr>
      </w:pPr>
    </w:p>
    <w:p w:rsidR="00D5321C" w:rsidRDefault="00D5321C" w:rsidP="00860B1A">
      <w:pPr>
        <w:autoSpaceDE w:val="0"/>
        <w:autoSpaceDN w:val="0"/>
        <w:adjustRightInd w:val="0"/>
        <w:rPr>
          <w:color w:val="000000" w:themeColor="text1"/>
        </w:rPr>
      </w:pPr>
    </w:p>
    <w:p w:rsidR="00AE4D5C" w:rsidRDefault="00AE4D5C">
      <w:pPr>
        <w:ind w:firstLine="709"/>
        <w:jc w:val="both"/>
        <w:rPr>
          <w:color w:val="000000" w:themeColor="text1"/>
          <w:lang w:eastAsia="en-US"/>
        </w:rPr>
      </w:pPr>
      <w:r>
        <w:rPr>
          <w:color w:val="000000" w:themeColor="text1"/>
        </w:rPr>
        <w:br w:type="page"/>
      </w:r>
    </w:p>
    <w:p w:rsidR="00D5321C" w:rsidRPr="00280881" w:rsidRDefault="00D5321C" w:rsidP="00D5321C">
      <w:pPr>
        <w:pStyle w:val="Headerorfooter0"/>
        <w:shd w:val="clear" w:color="auto" w:fill="auto"/>
        <w:spacing w:line="240" w:lineRule="auto"/>
        <w:jc w:val="right"/>
        <w:rPr>
          <w:color w:val="000000" w:themeColor="text1"/>
          <w:sz w:val="24"/>
          <w:szCs w:val="24"/>
        </w:rPr>
      </w:pPr>
      <w:r w:rsidRPr="00280881">
        <w:rPr>
          <w:color w:val="000000" w:themeColor="text1"/>
          <w:sz w:val="24"/>
          <w:szCs w:val="24"/>
        </w:rPr>
        <w:t>Приложение № 3 к Контракту</w:t>
      </w:r>
    </w:p>
    <w:p w:rsidR="00AE4D5C" w:rsidRDefault="00D5321C"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860B1A">
        <w:rPr>
          <w:color w:val="000000" w:themeColor="text1"/>
          <w:sz w:val="24"/>
          <w:szCs w:val="24"/>
        </w:rPr>
        <w:t xml:space="preserve">от </w:t>
      </w:r>
      <w:r>
        <w:rPr>
          <w:color w:val="000000" w:themeColor="text1"/>
        </w:rPr>
        <w:t>«___» _______</w:t>
      </w:r>
      <w:r w:rsidRPr="00860B1A">
        <w:rPr>
          <w:color w:val="000000" w:themeColor="text1"/>
          <w:sz w:val="24"/>
          <w:szCs w:val="24"/>
        </w:rPr>
        <w:t xml:space="preserve"> 20___ г. </w:t>
      </w:r>
    </w:p>
    <w:p w:rsidR="00D5321C" w:rsidRDefault="00AE4D5C" w:rsidP="00AE4D5C">
      <w:pPr>
        <w:pStyle w:val="ConsNonformat"/>
        <w:widowControl/>
        <w:tabs>
          <w:tab w:val="left" w:pos="709"/>
        </w:tabs>
        <w:jc w:val="right"/>
        <w:rPr>
          <w:rStyle w:val="HeaderorfooterFranklinGothicMedium145pt"/>
          <w:rFonts w:ascii="Times New Roman" w:hAnsi="Times New Roman" w:cs="Times New Roman"/>
          <w:sz w:val="24"/>
          <w:szCs w:val="24"/>
        </w:rPr>
      </w:pPr>
      <w:r w:rsidRPr="00AE4D5C">
        <w:rPr>
          <w:rFonts w:ascii="Times New Roman" w:hAnsi="Times New Roman"/>
          <w:color w:val="000000" w:themeColor="text1"/>
        </w:rPr>
        <w:t>№</w:t>
      </w:r>
      <w:r w:rsidRPr="00AE4D5C">
        <w:rPr>
          <w:rFonts w:ascii="Times New Roman" w:hAnsi="Times New Roman"/>
          <w:color w:val="000000" w:themeColor="text1"/>
          <w:sz w:val="24"/>
          <w:szCs w:val="24"/>
        </w:rPr>
        <w:t>____</w:t>
      </w:r>
      <w:r w:rsidRPr="00AE4D5C">
        <w:rPr>
          <w:rStyle w:val="HeaderorfooterFranklinGothicMedium145pt"/>
          <w:rFonts w:ascii="Times New Roman" w:hAnsi="Times New Roman" w:cs="Times New Roman"/>
          <w:sz w:val="24"/>
          <w:szCs w:val="24"/>
        </w:rPr>
        <w:t>/26-МО</w:t>
      </w:r>
    </w:p>
    <w:p w:rsidR="00AE4D5C" w:rsidRPr="00280881" w:rsidRDefault="00AE4D5C" w:rsidP="00D5321C">
      <w:pPr>
        <w:pStyle w:val="ConsNonformat"/>
        <w:widowControl/>
        <w:tabs>
          <w:tab w:val="left" w:pos="709"/>
        </w:tabs>
        <w:jc w:val="both"/>
        <w:rPr>
          <w:rFonts w:ascii="Times New Roman" w:hAnsi="Times New Roman"/>
          <w:color w:val="000000" w:themeColor="text1"/>
          <w:sz w:val="24"/>
          <w:szCs w:val="24"/>
        </w:rPr>
      </w:pPr>
    </w:p>
    <w:p w:rsidR="00D5321C" w:rsidRPr="00280881" w:rsidRDefault="00D5321C" w:rsidP="00D5321C">
      <w:pPr>
        <w:pStyle w:val="2"/>
        <w:shd w:val="clear" w:color="auto" w:fill="auto"/>
        <w:tabs>
          <w:tab w:val="left" w:pos="5487"/>
        </w:tabs>
        <w:spacing w:before="0" w:line="240" w:lineRule="auto"/>
        <w:ind w:left="426" w:right="-24" w:hanging="426"/>
        <w:jc w:val="center"/>
        <w:rPr>
          <w:color w:val="000000" w:themeColor="text1"/>
          <w:sz w:val="24"/>
          <w:szCs w:val="24"/>
        </w:rPr>
      </w:pPr>
      <w:r w:rsidRPr="00280881">
        <w:rPr>
          <w:color w:val="000000" w:themeColor="text1"/>
          <w:sz w:val="24"/>
          <w:szCs w:val="24"/>
        </w:rPr>
        <w:t xml:space="preserve">АКТ ПРИЕМА-ПЕРЕДАЧИ </w:t>
      </w:r>
      <w:r w:rsidR="00067B1D">
        <w:rPr>
          <w:color w:val="000000" w:themeColor="text1"/>
          <w:sz w:val="24"/>
          <w:szCs w:val="24"/>
        </w:rPr>
        <w:t>ТОВАРА</w:t>
      </w:r>
    </w:p>
    <w:p w:rsidR="00D5321C" w:rsidRPr="00280881" w:rsidRDefault="00D5321C" w:rsidP="00D5321C">
      <w:pPr>
        <w:pStyle w:val="2"/>
        <w:shd w:val="clear" w:color="auto" w:fill="auto"/>
        <w:tabs>
          <w:tab w:val="left" w:pos="5487"/>
        </w:tabs>
        <w:spacing w:before="0" w:line="240" w:lineRule="auto"/>
        <w:ind w:left="2177" w:right="1979" w:firstLine="0"/>
        <w:jc w:val="center"/>
        <w:rPr>
          <w:color w:val="000000" w:themeColor="text1"/>
          <w:sz w:val="24"/>
          <w:szCs w:val="24"/>
        </w:rPr>
      </w:pPr>
      <w:r w:rsidRPr="00280881">
        <w:rPr>
          <w:color w:val="000000" w:themeColor="text1"/>
          <w:sz w:val="24"/>
          <w:szCs w:val="24"/>
        </w:rPr>
        <w:t>ОТ «__» _______20__ г. №____</w:t>
      </w:r>
    </w:p>
    <w:p w:rsidR="00D5321C" w:rsidRPr="00280881" w:rsidRDefault="00D5321C" w:rsidP="00D5321C">
      <w:pPr>
        <w:pStyle w:val="ConsNonformat"/>
        <w:widowControl/>
        <w:tabs>
          <w:tab w:val="left" w:pos="709"/>
        </w:tabs>
        <w:jc w:val="center"/>
        <w:rPr>
          <w:rFonts w:ascii="Times New Roman" w:hAnsi="Times New Roman"/>
          <w:color w:val="000000" w:themeColor="text1"/>
          <w:sz w:val="24"/>
          <w:szCs w:val="24"/>
        </w:rPr>
      </w:pPr>
    </w:p>
    <w:p w:rsidR="00D5321C" w:rsidRPr="00280881" w:rsidRDefault="00D5321C" w:rsidP="00D5321C">
      <w:pPr>
        <w:pStyle w:val="Bodytext60"/>
        <w:shd w:val="clear" w:color="auto" w:fill="auto"/>
        <w:tabs>
          <w:tab w:val="left" w:leader="underscore" w:pos="4163"/>
          <w:tab w:val="left" w:leader="underscore" w:pos="9654"/>
        </w:tabs>
        <w:spacing w:line="240" w:lineRule="auto"/>
        <w:ind w:firstLine="760"/>
        <w:jc w:val="both"/>
        <w:rPr>
          <w:color w:val="000000" w:themeColor="text1"/>
          <w:sz w:val="24"/>
          <w:szCs w:val="24"/>
        </w:rPr>
      </w:pPr>
      <w:r w:rsidRPr="00280881">
        <w:rPr>
          <w:rStyle w:val="Bodytext6NotItalic"/>
          <w:color w:val="000000" w:themeColor="text1"/>
          <w:sz w:val="24"/>
          <w:szCs w:val="24"/>
        </w:rPr>
        <w:t xml:space="preserve">Поставщик </w:t>
      </w:r>
      <w:r w:rsidRPr="00280881">
        <w:rPr>
          <w:rStyle w:val="Bodytext6NotItalic"/>
          <w:color w:val="000000" w:themeColor="text1"/>
          <w:sz w:val="24"/>
          <w:szCs w:val="24"/>
        </w:rPr>
        <w:tab/>
      </w:r>
      <w:r w:rsidRPr="00280881">
        <w:rPr>
          <w:color w:val="000000" w:themeColor="text1"/>
          <w:sz w:val="24"/>
          <w:szCs w:val="24"/>
        </w:rPr>
        <w:t>(полное наименование),</w:t>
      </w:r>
      <w:r w:rsidRPr="00280881">
        <w:rPr>
          <w:rStyle w:val="Bodytext6NotItalic"/>
          <w:color w:val="000000" w:themeColor="text1"/>
          <w:sz w:val="24"/>
          <w:szCs w:val="24"/>
        </w:rPr>
        <w:t xml:space="preserve"> в лице __________ </w:t>
      </w:r>
      <w:r w:rsidRPr="00280881">
        <w:rPr>
          <w:color w:val="000000" w:themeColor="text1"/>
          <w:sz w:val="24"/>
          <w:szCs w:val="24"/>
        </w:rPr>
        <w:t xml:space="preserve">(должность, фамилия, имя, отчество (при наличии) лица, подписывающего </w:t>
      </w:r>
      <w:r w:rsidRPr="00280881">
        <w:rPr>
          <w:rStyle w:val="BodytextItalic"/>
          <w:rFonts w:eastAsia="Sylfaen"/>
          <w:color w:val="000000" w:themeColor="text1"/>
          <w:sz w:val="24"/>
          <w:szCs w:val="24"/>
        </w:rPr>
        <w:t>Акт)</w:t>
      </w:r>
      <w:r w:rsidRPr="00280881">
        <w:rPr>
          <w:color w:val="000000" w:themeColor="text1"/>
          <w:sz w:val="24"/>
          <w:szCs w:val="24"/>
        </w:rPr>
        <w:t xml:space="preserve"> </w:t>
      </w:r>
      <w:r w:rsidRPr="00280881">
        <w:rPr>
          <w:i w:val="0"/>
          <w:color w:val="000000" w:themeColor="text1"/>
          <w:sz w:val="24"/>
          <w:szCs w:val="24"/>
        </w:rPr>
        <w:t xml:space="preserve">действующего на основании </w:t>
      </w:r>
      <w:r w:rsidRPr="00280881">
        <w:rPr>
          <w:i w:val="0"/>
          <w:color w:val="000000" w:themeColor="text1"/>
          <w:sz w:val="24"/>
          <w:szCs w:val="24"/>
        </w:rPr>
        <w:tab/>
      </w:r>
      <w:r w:rsidRPr="00280881">
        <w:rPr>
          <w:rStyle w:val="BodytextItalic"/>
          <w:rFonts w:eastAsia="Sylfaen"/>
          <w:color w:val="000000" w:themeColor="text1"/>
          <w:sz w:val="24"/>
          <w:szCs w:val="24"/>
        </w:rPr>
        <w:t xml:space="preserve">(указываются реквизиты </w:t>
      </w:r>
      <w:r w:rsidRPr="00280881">
        <w:rPr>
          <w:color w:val="000000" w:themeColor="text1"/>
          <w:sz w:val="24"/>
          <w:szCs w:val="24"/>
        </w:rPr>
        <w:t>документа, удостоверяющие полномочия лица на подписание Акта),</w:t>
      </w:r>
      <w:r w:rsidRPr="00280881">
        <w:rPr>
          <w:rStyle w:val="Bodytext6NotItalic"/>
          <w:color w:val="000000" w:themeColor="text1"/>
          <w:sz w:val="24"/>
          <w:szCs w:val="24"/>
        </w:rPr>
        <w:t xml:space="preserve"> с одной </w:t>
      </w:r>
      <w:r w:rsidRPr="00280881">
        <w:rPr>
          <w:i w:val="0"/>
          <w:color w:val="000000" w:themeColor="text1"/>
          <w:sz w:val="24"/>
          <w:szCs w:val="24"/>
        </w:rPr>
        <w:t xml:space="preserve">стороны и </w:t>
      </w:r>
      <w:r w:rsidRPr="00280881">
        <w:rPr>
          <w:color w:val="000000" w:themeColor="text1"/>
          <w:sz w:val="24"/>
          <w:szCs w:val="24"/>
        </w:rPr>
        <w:t xml:space="preserve">Получатель </w:t>
      </w:r>
      <w:r w:rsidRPr="00280881">
        <w:rPr>
          <w:i w:val="0"/>
          <w:color w:val="000000" w:themeColor="text1"/>
          <w:sz w:val="24"/>
          <w:szCs w:val="24"/>
        </w:rPr>
        <w:t>(</w:t>
      </w:r>
      <w:r>
        <w:rPr>
          <w:i w:val="0"/>
          <w:color w:val="000000" w:themeColor="text1"/>
          <w:sz w:val="24"/>
          <w:szCs w:val="24"/>
        </w:rPr>
        <w:t xml:space="preserve">больница </w:t>
      </w:r>
      <w:r w:rsidRPr="00280881">
        <w:rPr>
          <w:rStyle w:val="BodytextItalic"/>
          <w:rFonts w:eastAsia="Sylfaen"/>
          <w:color w:val="000000" w:themeColor="text1"/>
          <w:sz w:val="24"/>
          <w:szCs w:val="24"/>
        </w:rPr>
        <w:t>полное наименование</w:t>
      </w:r>
      <w:r w:rsidRPr="00280881">
        <w:rPr>
          <w:i w:val="0"/>
          <w:color w:val="000000" w:themeColor="text1"/>
          <w:sz w:val="24"/>
          <w:szCs w:val="24"/>
        </w:rPr>
        <w:t>)</w:t>
      </w:r>
      <w:r w:rsidRPr="00280881">
        <w:rPr>
          <w:color w:val="000000" w:themeColor="text1"/>
          <w:sz w:val="24"/>
          <w:szCs w:val="24"/>
        </w:rPr>
        <w:tab/>
        <w:t xml:space="preserve"> </w:t>
      </w:r>
      <w:r w:rsidRPr="00280881">
        <w:rPr>
          <w:i w:val="0"/>
          <w:color w:val="000000" w:themeColor="text1"/>
          <w:sz w:val="24"/>
          <w:szCs w:val="24"/>
        </w:rPr>
        <w:t>в лице</w:t>
      </w:r>
      <w:r w:rsidRPr="00280881">
        <w:rPr>
          <w:color w:val="000000" w:themeColor="text1"/>
          <w:sz w:val="24"/>
          <w:szCs w:val="24"/>
        </w:rPr>
        <w:t xml:space="preserve"> </w:t>
      </w:r>
      <w:r w:rsidRPr="00280881">
        <w:rPr>
          <w:rStyle w:val="Bodytext6NotItalic"/>
          <w:color w:val="000000" w:themeColor="text1"/>
          <w:sz w:val="24"/>
          <w:szCs w:val="24"/>
        </w:rPr>
        <w:t xml:space="preserve">____________ </w:t>
      </w:r>
      <w:r w:rsidRPr="00280881">
        <w:rPr>
          <w:color w:val="000000" w:themeColor="text1"/>
          <w:sz w:val="24"/>
          <w:szCs w:val="24"/>
        </w:rPr>
        <w:t>(должность, фамилия, имя, отчество (при наличии) лица, подписывающего Акт),</w:t>
      </w:r>
      <w:r w:rsidRPr="00280881">
        <w:rPr>
          <w:rStyle w:val="Bodytext6NotItalic"/>
          <w:color w:val="000000" w:themeColor="text1"/>
          <w:sz w:val="24"/>
          <w:szCs w:val="24"/>
        </w:rPr>
        <w:t xml:space="preserve"> действующего на основании</w:t>
      </w:r>
      <w:r w:rsidRPr="00280881">
        <w:rPr>
          <w:rStyle w:val="Bodytext6NotItalic"/>
          <w:color w:val="000000" w:themeColor="text1"/>
          <w:sz w:val="24"/>
          <w:szCs w:val="24"/>
        </w:rPr>
        <w:tab/>
      </w:r>
      <w:r w:rsidRPr="00280881">
        <w:rPr>
          <w:color w:val="000000" w:themeColor="text1"/>
          <w:sz w:val="24"/>
          <w:szCs w:val="24"/>
        </w:rPr>
        <w:t>(указываются реквизиты документа, удостоверяющие полномочия лица на подписание Акта),</w:t>
      </w:r>
      <w:r w:rsidRPr="00280881">
        <w:rPr>
          <w:rStyle w:val="Bodytext6NotItalic"/>
          <w:color w:val="000000" w:themeColor="text1"/>
          <w:sz w:val="24"/>
          <w:szCs w:val="24"/>
        </w:rPr>
        <w:t xml:space="preserve"> с другой стороны составили настоящий Акт о следующем:</w:t>
      </w:r>
    </w:p>
    <w:p w:rsidR="00D5321C" w:rsidRPr="00280881" w:rsidRDefault="00D5321C" w:rsidP="00D5321C">
      <w:pPr>
        <w:pStyle w:val="2"/>
        <w:shd w:val="clear" w:color="auto" w:fill="auto"/>
        <w:spacing w:before="0" w:line="240" w:lineRule="auto"/>
        <w:ind w:right="60" w:firstLine="760"/>
        <w:rPr>
          <w:color w:val="000000" w:themeColor="text1"/>
          <w:sz w:val="24"/>
          <w:szCs w:val="24"/>
        </w:rPr>
      </w:pPr>
      <w:r w:rsidRPr="00280881">
        <w:rPr>
          <w:color w:val="000000" w:themeColor="text1"/>
          <w:sz w:val="24"/>
          <w:szCs w:val="24"/>
        </w:rPr>
        <w:t xml:space="preserve">1. Поставщик поставил, а Получатель принял </w:t>
      </w:r>
      <w:r>
        <w:rPr>
          <w:color w:val="000000" w:themeColor="text1"/>
          <w:sz w:val="24"/>
          <w:szCs w:val="24"/>
        </w:rPr>
        <w:t>Товар</w:t>
      </w:r>
      <w:r w:rsidRPr="00280881">
        <w:rPr>
          <w:color w:val="000000" w:themeColor="text1"/>
          <w:sz w:val="24"/>
          <w:szCs w:val="24"/>
        </w:rPr>
        <w:t xml:space="preserve"> согласно Спецификации (Приложение № 1 к Контракту):</w:t>
      </w:r>
    </w:p>
    <w:p w:rsidR="00D5321C" w:rsidRPr="00280881" w:rsidRDefault="00D5321C" w:rsidP="00D5321C">
      <w:pPr>
        <w:pStyle w:val="2"/>
        <w:shd w:val="clear" w:color="auto" w:fill="auto"/>
        <w:tabs>
          <w:tab w:val="left" w:pos="333"/>
          <w:tab w:val="left" w:leader="underscore" w:pos="2464"/>
        </w:tabs>
        <w:spacing w:before="0" w:line="240" w:lineRule="auto"/>
        <w:ind w:left="40" w:right="60" w:firstLine="669"/>
        <w:rPr>
          <w:color w:val="000000" w:themeColor="text1"/>
          <w:sz w:val="24"/>
          <w:szCs w:val="24"/>
        </w:rPr>
      </w:pPr>
      <w:r w:rsidRPr="00280881">
        <w:rPr>
          <w:color w:val="000000" w:themeColor="text1"/>
          <w:sz w:val="24"/>
          <w:szCs w:val="24"/>
        </w:rPr>
        <w:t xml:space="preserve">1.1. Наименование </w:t>
      </w:r>
      <w:r>
        <w:rPr>
          <w:color w:val="000000" w:themeColor="text1"/>
          <w:sz w:val="24"/>
          <w:szCs w:val="24"/>
        </w:rPr>
        <w:t>Товара</w:t>
      </w:r>
      <w:r w:rsidRPr="00280881">
        <w:rPr>
          <w:color w:val="000000" w:themeColor="text1"/>
          <w:sz w:val="24"/>
          <w:szCs w:val="24"/>
        </w:rPr>
        <w:t xml:space="preserve"> (марка, модель, год выпуска и другое</w:t>
      </w:r>
      <w:proofErr w:type="gramStart"/>
      <w:r w:rsidRPr="00280881">
        <w:rPr>
          <w:color w:val="000000" w:themeColor="text1"/>
          <w:sz w:val="24"/>
          <w:szCs w:val="24"/>
        </w:rPr>
        <w:t>):_</w:t>
      </w:r>
      <w:proofErr w:type="gramEnd"/>
      <w:r w:rsidRPr="00280881">
        <w:rPr>
          <w:color w:val="000000" w:themeColor="text1"/>
          <w:sz w:val="24"/>
          <w:szCs w:val="24"/>
        </w:rPr>
        <w:t>_______.</w:t>
      </w:r>
    </w:p>
    <w:p w:rsidR="00D5321C" w:rsidRPr="00280881" w:rsidRDefault="00D5321C" w:rsidP="00D5321C">
      <w:pPr>
        <w:pStyle w:val="2"/>
        <w:shd w:val="clear" w:color="auto" w:fill="auto"/>
        <w:tabs>
          <w:tab w:val="left" w:pos="333"/>
          <w:tab w:val="left" w:leader="underscore" w:pos="2464"/>
        </w:tabs>
        <w:spacing w:before="0" w:line="240" w:lineRule="auto"/>
        <w:ind w:left="40" w:right="60" w:firstLine="669"/>
        <w:rPr>
          <w:rFonts w:eastAsiaTheme="minorHAnsi"/>
          <w:color w:val="000000" w:themeColor="text1"/>
          <w:sz w:val="24"/>
          <w:szCs w:val="24"/>
        </w:rPr>
      </w:pPr>
      <w:r w:rsidRPr="00280881">
        <w:rPr>
          <w:color w:val="000000" w:themeColor="text1"/>
          <w:sz w:val="24"/>
          <w:szCs w:val="24"/>
        </w:rPr>
        <w:t xml:space="preserve">1.2. </w:t>
      </w:r>
      <w:r w:rsidRPr="00280881">
        <w:rPr>
          <w:rFonts w:eastAsiaTheme="minorHAnsi"/>
          <w:color w:val="000000" w:themeColor="text1"/>
          <w:sz w:val="24"/>
          <w:szCs w:val="24"/>
        </w:rPr>
        <w:t xml:space="preserve">наименование </w:t>
      </w:r>
      <w:r>
        <w:rPr>
          <w:rFonts w:eastAsiaTheme="minorHAnsi"/>
          <w:color w:val="000000" w:themeColor="text1"/>
          <w:sz w:val="24"/>
          <w:szCs w:val="24"/>
        </w:rPr>
        <w:t>Товара</w:t>
      </w:r>
      <w:r w:rsidRPr="00280881">
        <w:rPr>
          <w:rFonts w:eastAsiaTheme="minorHAnsi"/>
          <w:color w:val="000000" w:themeColor="text1"/>
          <w:sz w:val="24"/>
          <w:szCs w:val="24"/>
        </w:rPr>
        <w:t xml:space="preserve"> (в соответствии с регистрационным удостоверением): ____________;</w:t>
      </w:r>
    </w:p>
    <w:p w:rsidR="00D5321C" w:rsidRPr="00280881" w:rsidRDefault="00D5321C" w:rsidP="00D5321C">
      <w:pPr>
        <w:pStyle w:val="2"/>
        <w:shd w:val="clear" w:color="auto" w:fill="auto"/>
        <w:tabs>
          <w:tab w:val="left" w:pos="333"/>
          <w:tab w:val="left" w:leader="underscore" w:pos="2464"/>
        </w:tabs>
        <w:spacing w:before="0" w:line="240" w:lineRule="auto"/>
        <w:ind w:left="40" w:right="60" w:firstLine="669"/>
        <w:rPr>
          <w:rFonts w:eastAsiaTheme="minorHAnsi"/>
          <w:color w:val="000000" w:themeColor="text1"/>
          <w:sz w:val="24"/>
          <w:szCs w:val="24"/>
        </w:rPr>
      </w:pPr>
      <w:r w:rsidRPr="00280881">
        <w:rPr>
          <w:rFonts w:eastAsiaTheme="minorHAnsi"/>
          <w:color w:val="000000" w:themeColor="text1"/>
          <w:sz w:val="24"/>
          <w:szCs w:val="24"/>
        </w:rPr>
        <w:t xml:space="preserve">1.3. дата </w:t>
      </w:r>
      <w:r w:rsidRPr="00BF029A">
        <w:rPr>
          <w:rFonts w:eastAsiaTheme="minorHAnsi"/>
          <w:color w:val="000000" w:themeColor="text1"/>
          <w:sz w:val="24"/>
          <w:szCs w:val="24"/>
        </w:rPr>
        <w:t>регистрации Оборудования и его регистрационный номер: ____________;</w:t>
      </w:r>
      <w:r w:rsidRPr="00280881">
        <w:rPr>
          <w:rFonts w:eastAsiaTheme="minorHAnsi"/>
          <w:color w:val="000000" w:themeColor="text1"/>
          <w:sz w:val="24"/>
          <w:szCs w:val="24"/>
        </w:rPr>
        <w:t xml:space="preserve"> </w:t>
      </w:r>
    </w:p>
    <w:p w:rsidR="00D5321C" w:rsidRPr="00280881" w:rsidRDefault="00D5321C" w:rsidP="00D5321C">
      <w:pPr>
        <w:pStyle w:val="2"/>
        <w:shd w:val="clear" w:color="auto" w:fill="auto"/>
        <w:tabs>
          <w:tab w:val="left" w:pos="323"/>
          <w:tab w:val="left" w:leader="underscore" w:pos="2464"/>
        </w:tabs>
        <w:spacing w:before="0" w:line="240" w:lineRule="auto"/>
        <w:ind w:left="40" w:right="60" w:firstLine="669"/>
        <w:rPr>
          <w:rFonts w:eastAsiaTheme="minorHAnsi"/>
          <w:color w:val="000000" w:themeColor="text1"/>
          <w:sz w:val="24"/>
          <w:szCs w:val="24"/>
        </w:rPr>
      </w:pPr>
      <w:r w:rsidRPr="00280881">
        <w:rPr>
          <w:rFonts w:eastAsiaTheme="minorHAnsi"/>
          <w:color w:val="000000" w:themeColor="text1"/>
          <w:sz w:val="24"/>
          <w:szCs w:val="24"/>
        </w:rPr>
        <w:t>1.4. код позиции каталога товаров, работ, услуг для обеспечения государственных и муниципальных нужд (при наличии): _____________;</w:t>
      </w:r>
    </w:p>
    <w:p w:rsidR="00D5321C" w:rsidRPr="00280881" w:rsidRDefault="00D5321C" w:rsidP="00D5321C">
      <w:pPr>
        <w:pStyle w:val="2"/>
        <w:shd w:val="clear" w:color="auto" w:fill="auto"/>
        <w:tabs>
          <w:tab w:val="left" w:pos="323"/>
          <w:tab w:val="left" w:leader="underscore" w:pos="2464"/>
        </w:tabs>
        <w:spacing w:before="0" w:line="240" w:lineRule="auto"/>
        <w:ind w:left="40" w:right="60" w:firstLine="669"/>
        <w:rPr>
          <w:color w:val="000000" w:themeColor="text1"/>
          <w:sz w:val="24"/>
          <w:szCs w:val="24"/>
        </w:rPr>
      </w:pPr>
      <w:r w:rsidRPr="00280881">
        <w:rPr>
          <w:rFonts w:eastAsiaTheme="minorHAnsi"/>
          <w:color w:val="000000" w:themeColor="text1"/>
          <w:sz w:val="24"/>
          <w:szCs w:val="24"/>
        </w:rPr>
        <w:t xml:space="preserve">1.5. </w:t>
      </w:r>
      <w:r w:rsidRPr="00280881">
        <w:rPr>
          <w:color w:val="000000" w:themeColor="text1"/>
          <w:sz w:val="24"/>
          <w:szCs w:val="24"/>
        </w:rPr>
        <w:t xml:space="preserve">Единица </w:t>
      </w:r>
      <w:proofErr w:type="gramStart"/>
      <w:r w:rsidRPr="00280881">
        <w:rPr>
          <w:color w:val="000000" w:themeColor="text1"/>
          <w:sz w:val="24"/>
          <w:szCs w:val="24"/>
        </w:rPr>
        <w:t>измерения:_</w:t>
      </w:r>
      <w:proofErr w:type="gramEnd"/>
      <w:r w:rsidRPr="00280881">
        <w:rPr>
          <w:color w:val="000000" w:themeColor="text1"/>
          <w:sz w:val="24"/>
          <w:szCs w:val="24"/>
        </w:rPr>
        <w:t>_____.</w:t>
      </w:r>
    </w:p>
    <w:p w:rsidR="00D5321C" w:rsidRPr="00280881" w:rsidRDefault="00D5321C" w:rsidP="00D5321C">
      <w:pPr>
        <w:pStyle w:val="2"/>
        <w:shd w:val="clear" w:color="auto" w:fill="auto"/>
        <w:tabs>
          <w:tab w:val="left" w:pos="318"/>
          <w:tab w:val="left" w:leader="underscore" w:pos="6203"/>
        </w:tabs>
        <w:spacing w:before="0" w:line="240" w:lineRule="auto"/>
        <w:ind w:left="40" w:firstLine="669"/>
        <w:rPr>
          <w:color w:val="000000" w:themeColor="text1"/>
          <w:sz w:val="24"/>
          <w:szCs w:val="24"/>
        </w:rPr>
      </w:pPr>
      <w:r w:rsidRPr="00280881">
        <w:rPr>
          <w:color w:val="000000" w:themeColor="text1"/>
          <w:sz w:val="24"/>
          <w:szCs w:val="24"/>
        </w:rPr>
        <w:t xml:space="preserve">1.6. Количество в единицах </w:t>
      </w:r>
      <w:proofErr w:type="gramStart"/>
      <w:r w:rsidRPr="00280881">
        <w:rPr>
          <w:color w:val="000000" w:themeColor="text1"/>
          <w:sz w:val="24"/>
          <w:szCs w:val="24"/>
        </w:rPr>
        <w:t>измерения:_</w:t>
      </w:r>
      <w:proofErr w:type="gramEnd"/>
      <w:r w:rsidRPr="00280881">
        <w:rPr>
          <w:color w:val="000000" w:themeColor="text1"/>
          <w:sz w:val="24"/>
          <w:szCs w:val="24"/>
        </w:rPr>
        <w:t>___________.</w:t>
      </w:r>
    </w:p>
    <w:p w:rsidR="00D5321C" w:rsidRPr="00280881" w:rsidRDefault="00D5321C" w:rsidP="00D5321C">
      <w:pPr>
        <w:pStyle w:val="2"/>
        <w:shd w:val="clear" w:color="auto" w:fill="auto"/>
        <w:tabs>
          <w:tab w:val="left" w:pos="333"/>
          <w:tab w:val="left" w:leader="underscore" w:pos="4298"/>
          <w:tab w:val="left" w:leader="underscore" w:pos="8008"/>
        </w:tabs>
        <w:spacing w:before="0" w:line="240" w:lineRule="auto"/>
        <w:ind w:left="40" w:firstLine="669"/>
        <w:rPr>
          <w:color w:val="000000" w:themeColor="text1"/>
          <w:sz w:val="24"/>
          <w:szCs w:val="24"/>
        </w:rPr>
      </w:pPr>
      <w:r w:rsidRPr="00280881">
        <w:rPr>
          <w:color w:val="000000" w:themeColor="text1"/>
          <w:sz w:val="24"/>
          <w:szCs w:val="24"/>
        </w:rPr>
        <w:t>1.</w:t>
      </w:r>
      <w:proofErr w:type="gramStart"/>
      <w:r w:rsidRPr="00280881">
        <w:rPr>
          <w:color w:val="000000" w:themeColor="text1"/>
          <w:sz w:val="24"/>
          <w:szCs w:val="24"/>
        </w:rPr>
        <w:t>7.Стоимость</w:t>
      </w:r>
      <w:proofErr w:type="gramEnd"/>
      <w:r w:rsidRPr="00280881">
        <w:rPr>
          <w:color w:val="000000" w:themeColor="text1"/>
          <w:sz w:val="24"/>
          <w:szCs w:val="24"/>
        </w:rPr>
        <w:t xml:space="preserve">: </w:t>
      </w:r>
      <w:r w:rsidRPr="00280881">
        <w:rPr>
          <w:color w:val="000000" w:themeColor="text1"/>
          <w:sz w:val="24"/>
          <w:szCs w:val="24"/>
        </w:rPr>
        <w:tab/>
      </w:r>
      <w:r w:rsidRPr="00280881">
        <w:rPr>
          <w:rStyle w:val="11"/>
          <w:rFonts w:eastAsia="Franklin Gothic Medium"/>
          <w:color w:val="000000" w:themeColor="text1"/>
          <w:sz w:val="24"/>
          <w:szCs w:val="24"/>
        </w:rPr>
        <w:t>(сумма прописью) р</w:t>
      </w:r>
      <w:r w:rsidRPr="00280881">
        <w:rPr>
          <w:color w:val="000000" w:themeColor="text1"/>
          <w:sz w:val="24"/>
          <w:szCs w:val="24"/>
        </w:rPr>
        <w:t xml:space="preserve">уб. </w:t>
      </w:r>
      <w:r w:rsidRPr="00280881">
        <w:rPr>
          <w:color w:val="000000" w:themeColor="text1"/>
          <w:sz w:val="24"/>
          <w:szCs w:val="24"/>
        </w:rPr>
        <w:tab/>
        <w:t xml:space="preserve"> коп., в том числе НДС______ </w:t>
      </w:r>
      <w:r w:rsidRPr="00280881">
        <w:rPr>
          <w:rStyle w:val="BodytextItalic"/>
          <w:rFonts w:eastAsia="Sylfaen"/>
          <w:color w:val="000000" w:themeColor="text1"/>
          <w:sz w:val="24"/>
          <w:szCs w:val="24"/>
        </w:rPr>
        <w:t>% -</w:t>
      </w:r>
      <w:r w:rsidRPr="00280881">
        <w:rPr>
          <w:color w:val="000000" w:themeColor="text1"/>
          <w:sz w:val="24"/>
          <w:szCs w:val="24"/>
        </w:rPr>
        <w:tab/>
        <w:t xml:space="preserve">сумма </w:t>
      </w:r>
      <w:r w:rsidRPr="00280881">
        <w:rPr>
          <w:rStyle w:val="11"/>
          <w:rFonts w:eastAsia="Franklin Gothic Medium"/>
          <w:color w:val="000000" w:themeColor="text1"/>
          <w:sz w:val="24"/>
          <w:szCs w:val="24"/>
        </w:rPr>
        <w:t>прописью) р</w:t>
      </w:r>
      <w:r w:rsidRPr="00280881">
        <w:rPr>
          <w:color w:val="000000" w:themeColor="text1"/>
          <w:sz w:val="24"/>
          <w:szCs w:val="24"/>
        </w:rPr>
        <w:t>уб.</w:t>
      </w:r>
      <w:r w:rsidRPr="00280881">
        <w:rPr>
          <w:color w:val="000000" w:themeColor="text1"/>
          <w:sz w:val="24"/>
          <w:szCs w:val="24"/>
        </w:rPr>
        <w:tab/>
        <w:t>коп.</w:t>
      </w:r>
    </w:p>
    <w:p w:rsidR="00D5321C" w:rsidRPr="00280881" w:rsidRDefault="00D5321C" w:rsidP="00D5321C">
      <w:pPr>
        <w:pStyle w:val="2"/>
        <w:shd w:val="clear" w:color="auto" w:fill="auto"/>
        <w:spacing w:before="0" w:line="240" w:lineRule="auto"/>
        <w:ind w:firstLine="760"/>
        <w:rPr>
          <w:color w:val="000000" w:themeColor="text1"/>
          <w:sz w:val="24"/>
          <w:szCs w:val="24"/>
        </w:rPr>
      </w:pPr>
      <w:r w:rsidRPr="00280881">
        <w:rPr>
          <w:color w:val="000000" w:themeColor="text1"/>
          <w:sz w:val="24"/>
          <w:szCs w:val="24"/>
        </w:rPr>
        <w:t>2. Приемка Оборудования произведена следующим образом:</w:t>
      </w:r>
    </w:p>
    <w:p w:rsidR="00D5321C" w:rsidRPr="00280881" w:rsidRDefault="00D5321C" w:rsidP="00D5321C">
      <w:pPr>
        <w:pStyle w:val="2"/>
        <w:shd w:val="clear" w:color="auto" w:fill="auto"/>
        <w:tabs>
          <w:tab w:val="left" w:pos="1067"/>
        </w:tabs>
        <w:spacing w:before="0" w:line="240" w:lineRule="auto"/>
        <w:ind w:right="60" w:firstLine="760"/>
        <w:rPr>
          <w:color w:val="000000" w:themeColor="text1"/>
          <w:sz w:val="24"/>
          <w:szCs w:val="24"/>
        </w:rPr>
      </w:pPr>
      <w:r w:rsidRPr="00280881">
        <w:rPr>
          <w:color w:val="000000" w:themeColor="text1"/>
          <w:sz w:val="24"/>
          <w:szCs w:val="24"/>
        </w:rPr>
        <w:t>2.1. проверка по упаковочным листам номенклатуры поставленного Оборудования на соответствие Спецификации (приложение № 1 к Контракту) и Технической части (приложение № 2 к Контракту);</w:t>
      </w:r>
    </w:p>
    <w:p w:rsidR="00D5321C" w:rsidRPr="00280881" w:rsidRDefault="00D5321C" w:rsidP="00D5321C">
      <w:pPr>
        <w:pStyle w:val="2"/>
        <w:shd w:val="clear" w:color="auto" w:fill="auto"/>
        <w:tabs>
          <w:tab w:val="left" w:pos="1082"/>
        </w:tabs>
        <w:spacing w:before="0" w:line="240" w:lineRule="auto"/>
        <w:ind w:right="60" w:firstLine="760"/>
        <w:rPr>
          <w:color w:val="000000" w:themeColor="text1"/>
          <w:sz w:val="24"/>
          <w:szCs w:val="24"/>
        </w:rPr>
      </w:pPr>
      <w:r w:rsidRPr="00280881">
        <w:rPr>
          <w:color w:val="000000" w:themeColor="text1"/>
          <w:sz w:val="24"/>
          <w:szCs w:val="24"/>
        </w:rPr>
        <w:t>2.2. проверка полноты и правильности оформления комплекта сопроводительных документов в соответствии с условиями Контракта;</w:t>
      </w:r>
    </w:p>
    <w:p w:rsidR="00D5321C" w:rsidRPr="00280881" w:rsidRDefault="00D5321C" w:rsidP="00D5321C">
      <w:pPr>
        <w:pStyle w:val="2"/>
        <w:shd w:val="clear" w:color="auto" w:fill="auto"/>
        <w:tabs>
          <w:tab w:val="left" w:pos="1077"/>
        </w:tabs>
        <w:spacing w:before="0" w:line="240" w:lineRule="auto"/>
        <w:ind w:right="60" w:firstLine="760"/>
        <w:rPr>
          <w:color w:val="000000" w:themeColor="text1"/>
          <w:sz w:val="24"/>
          <w:szCs w:val="24"/>
        </w:rPr>
      </w:pPr>
      <w:r w:rsidRPr="00280881">
        <w:rPr>
          <w:color w:val="000000" w:themeColor="text1"/>
          <w:sz w:val="24"/>
          <w:szCs w:val="24"/>
        </w:rPr>
        <w:t>2.3. контроль наличия/отсутствия внешних повреждений оригинальной упаковки Оборудования;</w:t>
      </w:r>
    </w:p>
    <w:p w:rsidR="00D5321C" w:rsidRPr="00280881" w:rsidRDefault="00D5321C" w:rsidP="00D5321C">
      <w:pPr>
        <w:pStyle w:val="2"/>
        <w:shd w:val="clear" w:color="auto" w:fill="auto"/>
        <w:tabs>
          <w:tab w:val="left" w:pos="1053"/>
          <w:tab w:val="left" w:pos="2704"/>
          <w:tab w:val="left" w:pos="5670"/>
          <w:tab w:val="left" w:pos="8378"/>
        </w:tabs>
        <w:spacing w:before="0" w:line="240" w:lineRule="auto"/>
        <w:ind w:right="60" w:firstLine="760"/>
        <w:rPr>
          <w:color w:val="000000" w:themeColor="text1"/>
          <w:sz w:val="24"/>
          <w:szCs w:val="24"/>
        </w:rPr>
      </w:pPr>
      <w:r w:rsidRPr="00280881">
        <w:rPr>
          <w:color w:val="000000" w:themeColor="text1"/>
          <w:sz w:val="24"/>
          <w:szCs w:val="24"/>
        </w:rPr>
        <w:t xml:space="preserve">2.4. проверка наличия необходимых документов (копий документов) на Оборудование: регистрационных удостоверений, </w:t>
      </w:r>
      <w:proofErr w:type="gramStart"/>
      <w:r w:rsidRPr="00280881">
        <w:rPr>
          <w:color w:val="000000" w:themeColor="text1"/>
          <w:sz w:val="24"/>
          <w:szCs w:val="24"/>
        </w:rPr>
        <w:t>документа</w:t>
      </w:r>
      <w:proofErr w:type="gramEnd"/>
      <w:r w:rsidRPr="00280881">
        <w:rPr>
          <w:color w:val="000000" w:themeColor="text1"/>
          <w:sz w:val="24"/>
          <w:szCs w:val="24"/>
        </w:rPr>
        <w:t xml:space="preserve"> подтверждающего соответствие;</w:t>
      </w:r>
    </w:p>
    <w:p w:rsidR="00D5321C" w:rsidRPr="00280881" w:rsidRDefault="00D5321C" w:rsidP="00D5321C">
      <w:pPr>
        <w:pStyle w:val="2"/>
        <w:shd w:val="clear" w:color="auto" w:fill="auto"/>
        <w:tabs>
          <w:tab w:val="left" w:pos="1086"/>
        </w:tabs>
        <w:spacing w:before="0" w:line="240" w:lineRule="auto"/>
        <w:ind w:right="60" w:firstLine="760"/>
        <w:rPr>
          <w:color w:val="000000" w:themeColor="text1"/>
          <w:sz w:val="24"/>
          <w:szCs w:val="24"/>
        </w:rPr>
      </w:pPr>
      <w:r w:rsidRPr="00280881">
        <w:rPr>
          <w:color w:val="000000" w:themeColor="text1"/>
          <w:sz w:val="24"/>
          <w:szCs w:val="24"/>
        </w:rPr>
        <w:t>2.5. проверка наличия технической и (или) эксплуатационной документации производителя (изготовителя) Оборудования на русском языке;</w:t>
      </w:r>
    </w:p>
    <w:p w:rsidR="00D5321C" w:rsidRPr="00280881" w:rsidRDefault="00D5321C" w:rsidP="00D5321C">
      <w:pPr>
        <w:pStyle w:val="2"/>
        <w:shd w:val="clear" w:color="auto" w:fill="auto"/>
        <w:tabs>
          <w:tab w:val="left" w:pos="1062"/>
        </w:tabs>
        <w:spacing w:before="0" w:line="240" w:lineRule="auto"/>
        <w:ind w:right="60" w:firstLine="760"/>
        <w:rPr>
          <w:color w:val="000000" w:themeColor="text1"/>
          <w:sz w:val="24"/>
          <w:szCs w:val="24"/>
        </w:rPr>
      </w:pPr>
      <w:r w:rsidRPr="00280881">
        <w:rPr>
          <w:color w:val="000000" w:themeColor="text1"/>
          <w:sz w:val="24"/>
          <w:szCs w:val="24"/>
        </w:rPr>
        <w:t>2.6. проверка комплектности и целостности поставленного Оборудования.</w:t>
      </w:r>
    </w:p>
    <w:p w:rsidR="00D5321C" w:rsidRPr="00280881" w:rsidRDefault="00D5321C" w:rsidP="00D5321C">
      <w:pPr>
        <w:pStyle w:val="2"/>
        <w:shd w:val="clear" w:color="auto" w:fill="auto"/>
        <w:tabs>
          <w:tab w:val="left" w:pos="1062"/>
        </w:tabs>
        <w:spacing w:before="0" w:line="240" w:lineRule="auto"/>
        <w:ind w:right="60" w:firstLine="760"/>
        <w:rPr>
          <w:color w:val="000000" w:themeColor="text1"/>
          <w:sz w:val="24"/>
          <w:szCs w:val="24"/>
        </w:rPr>
      </w:pPr>
      <w:r w:rsidRPr="00280881">
        <w:rPr>
          <w:color w:val="000000" w:themeColor="text1"/>
          <w:sz w:val="24"/>
          <w:szCs w:val="24"/>
        </w:rPr>
        <w:t>3. К настоящему Акту прилагаются следующие документы, подтверждающие поставку Оборудования:</w:t>
      </w:r>
    </w:p>
    <w:p w:rsidR="00D5321C" w:rsidRPr="00280881" w:rsidRDefault="00D5321C" w:rsidP="00D5321C">
      <w:pPr>
        <w:pStyle w:val="ConsNonformat"/>
        <w:widowControl/>
        <w:tabs>
          <w:tab w:val="left" w:pos="426"/>
          <w:tab w:val="left" w:pos="709"/>
        </w:tabs>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ab/>
      </w:r>
      <w:r w:rsidRPr="00280881">
        <w:rPr>
          <w:rFonts w:ascii="Times New Roman" w:hAnsi="Times New Roman"/>
          <w:color w:val="000000" w:themeColor="text1"/>
          <w:sz w:val="24"/>
          <w:szCs w:val="24"/>
        </w:rPr>
        <w:tab/>
      </w:r>
      <w:r w:rsidRPr="00280881">
        <w:rPr>
          <w:rFonts w:ascii="Times New Roman" w:hAnsi="Times New Roman"/>
          <w:sz w:val="24"/>
          <w:szCs w:val="24"/>
        </w:rPr>
        <w:t>3.1. товарная Накладная или заменяющий её универсальный передаточный документ</w:t>
      </w:r>
      <w:r w:rsidRPr="00280881">
        <w:t xml:space="preserve"> </w:t>
      </w:r>
      <w:r w:rsidRPr="00280881">
        <w:rPr>
          <w:rFonts w:ascii="Times New Roman" w:hAnsi="Times New Roman"/>
          <w:sz w:val="24"/>
          <w:szCs w:val="24"/>
        </w:rPr>
        <w:t>от «__» ________20__ г. №_____;</w:t>
      </w:r>
    </w:p>
    <w:p w:rsidR="00D5321C" w:rsidRPr="00280881" w:rsidRDefault="00D5321C" w:rsidP="00D5321C">
      <w:pPr>
        <w:pStyle w:val="ConsNonformat"/>
        <w:widowControl/>
        <w:tabs>
          <w:tab w:val="left" w:pos="426"/>
          <w:tab w:val="left" w:pos="709"/>
        </w:tabs>
        <w:ind w:left="720"/>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3.2. копия Регистрационного удостоверения от «_</w:t>
      </w:r>
      <w:proofErr w:type="gramStart"/>
      <w:r w:rsidRPr="00280881">
        <w:rPr>
          <w:rFonts w:ascii="Times New Roman" w:hAnsi="Times New Roman"/>
          <w:color w:val="000000" w:themeColor="text1"/>
          <w:sz w:val="24"/>
          <w:szCs w:val="24"/>
        </w:rPr>
        <w:t>_»_</w:t>
      </w:r>
      <w:proofErr w:type="gramEnd"/>
      <w:r w:rsidRPr="00280881">
        <w:rPr>
          <w:rFonts w:ascii="Times New Roman" w:hAnsi="Times New Roman"/>
          <w:color w:val="000000" w:themeColor="text1"/>
          <w:sz w:val="24"/>
          <w:szCs w:val="24"/>
        </w:rPr>
        <w:t>___________ 20__ г. № ____;</w:t>
      </w:r>
    </w:p>
    <w:p w:rsidR="00D5321C" w:rsidRPr="00280881" w:rsidRDefault="00D5321C" w:rsidP="00D5321C">
      <w:pPr>
        <w:pStyle w:val="ConsNonformat"/>
        <w:widowControl/>
        <w:tabs>
          <w:tab w:val="left" w:pos="426"/>
          <w:tab w:val="left" w:pos="709"/>
        </w:tabs>
        <w:ind w:left="720"/>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3.3. техническая и (или) эксплуатационная документация производителя (изготовителя) Оборудования на русском языке;</w:t>
      </w:r>
    </w:p>
    <w:p w:rsidR="00D5321C" w:rsidRPr="00280881" w:rsidRDefault="00D5321C" w:rsidP="00D5321C">
      <w:pPr>
        <w:pStyle w:val="ConsNonformat"/>
        <w:widowControl/>
        <w:tabs>
          <w:tab w:val="left" w:pos="426"/>
          <w:tab w:val="left" w:pos="709"/>
        </w:tabs>
        <w:ind w:left="705"/>
        <w:jc w:val="both"/>
        <w:rPr>
          <w:rFonts w:ascii="Times New Roman" w:hAnsi="Times New Roman"/>
          <w:color w:val="000000" w:themeColor="text1"/>
          <w:sz w:val="24"/>
          <w:szCs w:val="24"/>
        </w:rPr>
      </w:pPr>
      <w:r>
        <w:rPr>
          <w:rFonts w:ascii="Times New Roman" w:hAnsi="Times New Roman"/>
          <w:color w:val="000000" w:themeColor="text1"/>
          <w:sz w:val="24"/>
          <w:szCs w:val="24"/>
        </w:rPr>
        <w:t>3.4 Га</w:t>
      </w:r>
      <w:r w:rsidRPr="00280881">
        <w:rPr>
          <w:rFonts w:ascii="Times New Roman" w:hAnsi="Times New Roman"/>
          <w:color w:val="000000" w:themeColor="text1"/>
          <w:sz w:val="24"/>
          <w:szCs w:val="24"/>
        </w:rPr>
        <w:t>рантия Поставщика от «__» ________20__ г. №_____;</w:t>
      </w:r>
    </w:p>
    <w:p w:rsidR="00D5321C" w:rsidRPr="00280881" w:rsidRDefault="00D5321C" w:rsidP="00D5321C">
      <w:pPr>
        <w:pStyle w:val="ConsNonformat"/>
        <w:widowControl/>
        <w:numPr>
          <w:ilvl w:val="1"/>
          <w:numId w:val="1"/>
        </w:numPr>
        <w:tabs>
          <w:tab w:val="left" w:pos="426"/>
          <w:tab w:val="left" w:pos="709"/>
        </w:tabs>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 xml:space="preserve"> копия документа о соответствии</w:t>
      </w:r>
      <w:r>
        <w:rPr>
          <w:rFonts w:ascii="Times New Roman" w:hAnsi="Times New Roman"/>
          <w:color w:val="000000" w:themeColor="text1"/>
          <w:sz w:val="24"/>
          <w:szCs w:val="24"/>
        </w:rPr>
        <w:t xml:space="preserve"> (при необходимости)</w:t>
      </w:r>
      <w:r w:rsidRPr="00280881">
        <w:rPr>
          <w:rFonts w:ascii="Times New Roman" w:hAnsi="Times New Roman"/>
          <w:color w:val="000000" w:themeColor="text1"/>
          <w:sz w:val="24"/>
          <w:szCs w:val="24"/>
        </w:rPr>
        <w:t xml:space="preserve"> от «__» ________20__ г. №_____;</w:t>
      </w:r>
    </w:p>
    <w:p w:rsidR="00D5321C" w:rsidRPr="00280881" w:rsidRDefault="00D5321C" w:rsidP="00D5321C">
      <w:pPr>
        <w:pStyle w:val="ConsNonformat"/>
        <w:widowControl/>
        <w:numPr>
          <w:ilvl w:val="1"/>
          <w:numId w:val="1"/>
        </w:numPr>
        <w:tabs>
          <w:tab w:val="left" w:pos="426"/>
          <w:tab w:val="left" w:pos="709"/>
        </w:tabs>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___________________ (иной документ при необходимости с учетом специфики Оборудования).</w:t>
      </w:r>
    </w:p>
    <w:p w:rsidR="00D5321C" w:rsidRPr="00280881" w:rsidRDefault="00D5321C" w:rsidP="00D5321C">
      <w:pPr>
        <w:autoSpaceDE w:val="0"/>
        <w:autoSpaceDN w:val="0"/>
        <w:adjustRightInd w:val="0"/>
        <w:jc w:val="both"/>
        <w:rPr>
          <w:color w:val="000000" w:themeColor="text1"/>
        </w:rPr>
      </w:pPr>
      <w:r w:rsidRPr="00280881">
        <w:rPr>
          <w:color w:val="000000" w:themeColor="text1"/>
        </w:rPr>
        <w:t xml:space="preserve"> </w:t>
      </w:r>
    </w:p>
    <w:p w:rsidR="00D5321C" w:rsidRDefault="00D5321C">
      <w:pPr>
        <w:ind w:firstLine="709"/>
        <w:jc w:val="both"/>
        <w:rPr>
          <w:color w:val="000000" w:themeColor="text1"/>
          <w:lang w:eastAsia="en-US"/>
        </w:rPr>
      </w:pPr>
      <w:r>
        <w:rPr>
          <w:color w:val="000000" w:themeColor="text1"/>
        </w:rPr>
        <w:br w:type="page"/>
      </w:r>
    </w:p>
    <w:p w:rsidR="00D5321C" w:rsidRDefault="00D5321C" w:rsidP="00D5321C">
      <w:pPr>
        <w:pStyle w:val="2"/>
        <w:shd w:val="clear" w:color="auto" w:fill="auto"/>
        <w:spacing w:before="0" w:line="240" w:lineRule="auto"/>
        <w:ind w:left="20" w:right="60" w:firstLine="720"/>
        <w:rPr>
          <w:color w:val="000000" w:themeColor="text1"/>
          <w:sz w:val="24"/>
          <w:szCs w:val="24"/>
        </w:rPr>
      </w:pPr>
      <w:r w:rsidRPr="00280881">
        <w:rPr>
          <w:color w:val="000000" w:themeColor="text1"/>
          <w:sz w:val="24"/>
          <w:szCs w:val="24"/>
        </w:rPr>
        <w:t>Получатель несет полную материальную ответственность за принятое Оборудование. С момента подписания настоящего Акта все риски случайной гибели, утраты или повреждения Оборудования переходят к Получателю.</w:t>
      </w:r>
    </w:p>
    <w:p w:rsidR="00D5321C" w:rsidRDefault="00D5321C" w:rsidP="00D5321C">
      <w:pPr>
        <w:pStyle w:val="2"/>
        <w:shd w:val="clear" w:color="auto" w:fill="auto"/>
        <w:spacing w:before="0" w:line="240" w:lineRule="auto"/>
        <w:ind w:left="20" w:right="60" w:firstLine="720"/>
        <w:rPr>
          <w:color w:val="000000" w:themeColor="text1"/>
          <w:sz w:val="24"/>
          <w:szCs w:val="24"/>
        </w:rPr>
      </w:pPr>
    </w:p>
    <w:p w:rsidR="00D5321C" w:rsidRPr="00280881" w:rsidRDefault="00D5321C" w:rsidP="00D5321C">
      <w:pPr>
        <w:pStyle w:val="2"/>
        <w:shd w:val="clear" w:color="auto" w:fill="auto"/>
        <w:spacing w:before="0" w:line="240" w:lineRule="auto"/>
        <w:ind w:left="20" w:right="60" w:firstLine="720"/>
        <w:rPr>
          <w:color w:val="000000" w:themeColor="text1"/>
          <w:sz w:val="24"/>
          <w:szCs w:val="24"/>
        </w:rPr>
      </w:pPr>
    </w:p>
    <w:tbl>
      <w:tblPr>
        <w:tblW w:w="5000" w:type="pct"/>
        <w:tblLook w:val="01E0" w:firstRow="1" w:lastRow="1" w:firstColumn="1" w:lastColumn="1" w:noHBand="0" w:noVBand="0"/>
      </w:tblPr>
      <w:tblGrid>
        <w:gridCol w:w="5179"/>
        <w:gridCol w:w="5287"/>
      </w:tblGrid>
      <w:tr w:rsidR="00D5321C" w:rsidTr="00D5321C">
        <w:tc>
          <w:tcPr>
            <w:tcW w:w="5179" w:type="dxa"/>
          </w:tcPr>
          <w:p w:rsidR="00D5321C" w:rsidRPr="007B15E8" w:rsidRDefault="00D5321C" w:rsidP="00D81BE1">
            <w:pPr>
              <w:widowControl w:val="0"/>
              <w:autoSpaceDE w:val="0"/>
              <w:autoSpaceDN w:val="0"/>
              <w:adjustRightInd w:val="0"/>
              <w:rPr>
                <w:b/>
                <w:bCs/>
                <w:color w:val="000000" w:themeColor="text1"/>
              </w:rPr>
            </w:pPr>
            <w:r w:rsidRPr="00280881">
              <w:rPr>
                <w:bCs/>
                <w:color w:val="000000" w:themeColor="text1"/>
              </w:rPr>
              <w:t xml:space="preserve">От </w:t>
            </w:r>
            <w:r w:rsidRPr="00280881">
              <w:rPr>
                <w:color w:val="000000" w:themeColor="text1"/>
              </w:rPr>
              <w:t>Получателя</w:t>
            </w:r>
            <w:r w:rsidRPr="007B15E8">
              <w:rPr>
                <w:color w:val="000000" w:themeColor="text1"/>
              </w:rPr>
              <w:t xml:space="preserve"> </w:t>
            </w:r>
          </w:p>
        </w:tc>
        <w:tc>
          <w:tcPr>
            <w:tcW w:w="5287" w:type="dxa"/>
          </w:tcPr>
          <w:p w:rsidR="00D5321C" w:rsidRPr="007B15E8" w:rsidRDefault="00D5321C" w:rsidP="00D81BE1">
            <w:pPr>
              <w:rPr>
                <w:color w:val="000000" w:themeColor="text1"/>
              </w:rPr>
            </w:pPr>
            <w:r w:rsidRPr="00280881">
              <w:rPr>
                <w:bCs/>
                <w:color w:val="000000" w:themeColor="text1"/>
              </w:rPr>
              <w:t>От Поставщика</w:t>
            </w:r>
          </w:p>
        </w:tc>
      </w:tr>
      <w:tr w:rsidR="00D5321C" w:rsidTr="00D5321C">
        <w:tc>
          <w:tcPr>
            <w:tcW w:w="5179" w:type="dxa"/>
          </w:tcPr>
          <w:p w:rsidR="00D5321C" w:rsidRPr="007B15E8" w:rsidRDefault="00D5321C" w:rsidP="00D81BE1">
            <w:pPr>
              <w:widowControl w:val="0"/>
              <w:autoSpaceDE w:val="0"/>
              <w:autoSpaceDN w:val="0"/>
              <w:adjustRightInd w:val="0"/>
              <w:rPr>
                <w:color w:val="000000" w:themeColor="text1"/>
              </w:rPr>
            </w:pPr>
            <w:r>
              <w:rPr>
                <w:color w:val="000000" w:themeColor="text1"/>
              </w:rPr>
              <w:t>______________</w:t>
            </w:r>
          </w:p>
        </w:tc>
        <w:tc>
          <w:tcPr>
            <w:tcW w:w="5287" w:type="dxa"/>
          </w:tcPr>
          <w:p w:rsidR="00D5321C" w:rsidRPr="007B15E8" w:rsidRDefault="00D5321C"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D5321C" w:rsidTr="00D5321C">
        <w:tc>
          <w:tcPr>
            <w:tcW w:w="5179" w:type="dxa"/>
          </w:tcPr>
          <w:p w:rsidR="00D5321C" w:rsidRDefault="00D5321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5287" w:type="dxa"/>
          </w:tcPr>
          <w:p w:rsidR="00D5321C" w:rsidRDefault="00D5321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D5321C" w:rsidTr="00D5321C">
        <w:trPr>
          <w:trHeight w:val="327"/>
        </w:trPr>
        <w:tc>
          <w:tcPr>
            <w:tcW w:w="5179" w:type="dxa"/>
          </w:tcPr>
          <w:p w:rsidR="00D5321C" w:rsidRPr="007B15E8" w:rsidRDefault="00D5321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5287" w:type="dxa"/>
          </w:tcPr>
          <w:p w:rsidR="00D5321C" w:rsidRPr="007B15E8" w:rsidRDefault="00D5321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D5321C" w:rsidTr="00D5321C">
        <w:trPr>
          <w:trHeight w:val="265"/>
        </w:trPr>
        <w:tc>
          <w:tcPr>
            <w:tcW w:w="5179" w:type="dxa"/>
          </w:tcPr>
          <w:p w:rsidR="00D5321C" w:rsidRPr="007B15E8" w:rsidRDefault="00D5321C" w:rsidP="00D81BE1">
            <w:pPr>
              <w:widowControl w:val="0"/>
              <w:autoSpaceDE w:val="0"/>
              <w:autoSpaceDN w:val="0"/>
              <w:adjustRightInd w:val="0"/>
              <w:rPr>
                <w:color w:val="000000" w:themeColor="text1"/>
              </w:rPr>
            </w:pPr>
            <w:r w:rsidRPr="007B15E8">
              <w:rPr>
                <w:color w:val="000000" w:themeColor="text1"/>
              </w:rPr>
              <w:t>М.П.</w:t>
            </w:r>
          </w:p>
        </w:tc>
        <w:tc>
          <w:tcPr>
            <w:tcW w:w="5287" w:type="dxa"/>
          </w:tcPr>
          <w:p w:rsidR="00D5321C" w:rsidRPr="007B15E8" w:rsidRDefault="00D5321C" w:rsidP="00D81BE1">
            <w:pPr>
              <w:widowControl w:val="0"/>
              <w:autoSpaceDE w:val="0"/>
              <w:autoSpaceDN w:val="0"/>
              <w:adjustRightInd w:val="0"/>
              <w:rPr>
                <w:color w:val="000000" w:themeColor="text1"/>
              </w:rPr>
            </w:pPr>
            <w:r w:rsidRPr="007B15E8">
              <w:rPr>
                <w:color w:val="000000" w:themeColor="text1"/>
              </w:rPr>
              <w:t>М.П.</w:t>
            </w:r>
          </w:p>
        </w:tc>
      </w:tr>
    </w:tbl>
    <w:p w:rsidR="00D5321C" w:rsidRDefault="00D5321C">
      <w:pPr>
        <w:ind w:firstLine="709"/>
        <w:jc w:val="both"/>
        <w:rPr>
          <w:color w:val="000000" w:themeColor="text1"/>
        </w:rPr>
      </w:pPr>
      <w:r>
        <w:rPr>
          <w:color w:val="000000" w:themeColor="text1"/>
        </w:rPr>
        <w:br w:type="page"/>
      </w:r>
    </w:p>
    <w:p w:rsidR="00D5321C" w:rsidRPr="00280881" w:rsidRDefault="00D5321C" w:rsidP="00D5321C">
      <w:pPr>
        <w:widowControl w:val="0"/>
        <w:autoSpaceDE w:val="0"/>
        <w:autoSpaceDN w:val="0"/>
        <w:jc w:val="right"/>
        <w:outlineLvl w:val="1"/>
        <w:rPr>
          <w:color w:val="000000" w:themeColor="text1"/>
        </w:rPr>
      </w:pPr>
      <w:r w:rsidRPr="00DE31E5">
        <w:rPr>
          <w:color w:val="000000" w:themeColor="text1"/>
        </w:rPr>
        <w:t>Приложение № 4 к Контракту</w:t>
      </w:r>
    </w:p>
    <w:p w:rsidR="00AE4D5C" w:rsidRDefault="000B7C6C"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860B1A">
        <w:rPr>
          <w:color w:val="000000" w:themeColor="text1"/>
          <w:sz w:val="24"/>
          <w:szCs w:val="24"/>
        </w:rPr>
        <w:t xml:space="preserve">от </w:t>
      </w:r>
      <w:r>
        <w:rPr>
          <w:color w:val="000000" w:themeColor="text1"/>
        </w:rPr>
        <w:t>«___» _______</w:t>
      </w:r>
      <w:r w:rsidRPr="00860B1A">
        <w:rPr>
          <w:color w:val="000000" w:themeColor="text1"/>
          <w:sz w:val="24"/>
          <w:szCs w:val="24"/>
        </w:rPr>
        <w:t xml:space="preserve"> 20___ г. </w:t>
      </w:r>
    </w:p>
    <w:p w:rsidR="00D5321C" w:rsidRPr="00280881" w:rsidRDefault="00AE4D5C"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AE4D5C">
        <w:rPr>
          <w:color w:val="000000" w:themeColor="text1"/>
        </w:rPr>
        <w:t>№</w:t>
      </w:r>
      <w:r w:rsidRPr="00AE4D5C">
        <w:rPr>
          <w:color w:val="000000" w:themeColor="text1"/>
          <w:sz w:val="24"/>
          <w:szCs w:val="24"/>
        </w:rPr>
        <w:t>____</w:t>
      </w:r>
      <w:r w:rsidRPr="00AE4D5C">
        <w:rPr>
          <w:rStyle w:val="HeaderorfooterFranklinGothicMedium145pt"/>
          <w:rFonts w:ascii="Times New Roman" w:hAnsi="Times New Roman" w:cs="Times New Roman"/>
          <w:sz w:val="24"/>
          <w:szCs w:val="24"/>
        </w:rPr>
        <w:t>/26-МО</w:t>
      </w:r>
    </w:p>
    <w:p w:rsidR="00D5321C" w:rsidRPr="00280881" w:rsidRDefault="00D5321C" w:rsidP="00D5321C">
      <w:pPr>
        <w:widowControl w:val="0"/>
        <w:autoSpaceDE w:val="0"/>
        <w:autoSpaceDN w:val="0"/>
        <w:ind w:firstLine="540"/>
        <w:jc w:val="both"/>
        <w:rPr>
          <w:color w:val="000000" w:themeColor="text1"/>
        </w:rPr>
      </w:pPr>
    </w:p>
    <w:p w:rsidR="003F6D10" w:rsidRDefault="003F6D10" w:rsidP="003F6D10">
      <w:pPr>
        <w:widowControl w:val="0"/>
        <w:autoSpaceDE w:val="0"/>
        <w:autoSpaceDN w:val="0"/>
        <w:jc w:val="center"/>
        <w:rPr>
          <w:rFonts w:eastAsia="Calibri"/>
          <w:b/>
          <w:bCs/>
          <w:lang w:eastAsia="en-US"/>
        </w:rPr>
      </w:pPr>
      <w:r w:rsidRPr="00221F23">
        <w:rPr>
          <w:rFonts w:eastAsia="Calibri"/>
          <w:b/>
          <w:bCs/>
          <w:lang w:eastAsia="en-US"/>
        </w:rPr>
        <w:t>ГРАФИК ПОСТАВКИ ТОВАРА</w:t>
      </w:r>
    </w:p>
    <w:p w:rsidR="003F6D10" w:rsidRPr="00A43794" w:rsidRDefault="003F6D10" w:rsidP="003F6D10">
      <w:pPr>
        <w:widowControl w:val="0"/>
        <w:autoSpaceDE w:val="0"/>
        <w:autoSpaceDN w:val="0"/>
        <w:jc w:val="center"/>
        <w:rPr>
          <w:color w:val="000000"/>
        </w:rPr>
      </w:pPr>
    </w:p>
    <w:tbl>
      <w:tblPr>
        <w:tblW w:w="1042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94"/>
        <w:gridCol w:w="2552"/>
        <w:gridCol w:w="3118"/>
        <w:gridCol w:w="993"/>
      </w:tblGrid>
      <w:tr w:rsidR="003F6D10" w:rsidRPr="00C324D4" w:rsidTr="003F6D10">
        <w:tc>
          <w:tcPr>
            <w:tcW w:w="567" w:type="dxa"/>
          </w:tcPr>
          <w:p w:rsidR="003F6D10" w:rsidRPr="00A43794" w:rsidRDefault="003F6D10" w:rsidP="00D81BE1">
            <w:pPr>
              <w:jc w:val="center"/>
              <w:rPr>
                <w:color w:val="000000"/>
              </w:rPr>
            </w:pPr>
            <w:r w:rsidRPr="00A43794">
              <w:rPr>
                <w:color w:val="000000"/>
              </w:rPr>
              <w:t>№ п/п</w:t>
            </w:r>
          </w:p>
        </w:tc>
        <w:tc>
          <w:tcPr>
            <w:tcW w:w="3194" w:type="dxa"/>
          </w:tcPr>
          <w:p w:rsidR="003F6D10" w:rsidRPr="00A43794" w:rsidRDefault="003F6D10" w:rsidP="00D81BE1">
            <w:pPr>
              <w:jc w:val="center"/>
              <w:rPr>
                <w:color w:val="000000"/>
              </w:rPr>
            </w:pPr>
            <w:r w:rsidRPr="00A43794">
              <w:rPr>
                <w:color w:val="000000"/>
              </w:rPr>
              <w:t xml:space="preserve">Наименование </w:t>
            </w:r>
          </w:p>
          <w:p w:rsidR="003F6D10" w:rsidRPr="00A43794" w:rsidRDefault="003F6D10" w:rsidP="00D81BE1">
            <w:pPr>
              <w:jc w:val="center"/>
              <w:rPr>
                <w:color w:val="000000"/>
              </w:rPr>
            </w:pPr>
            <w:r w:rsidRPr="00221F23">
              <w:t>товара</w:t>
            </w:r>
          </w:p>
        </w:tc>
        <w:tc>
          <w:tcPr>
            <w:tcW w:w="2552" w:type="dxa"/>
          </w:tcPr>
          <w:p w:rsidR="003F6D10" w:rsidRPr="00A43794" w:rsidRDefault="003F6D10" w:rsidP="00D81BE1">
            <w:pPr>
              <w:jc w:val="center"/>
              <w:rPr>
                <w:color w:val="000000"/>
              </w:rPr>
            </w:pPr>
            <w:r w:rsidRPr="00A43794">
              <w:rPr>
                <w:color w:val="000000"/>
              </w:rPr>
              <w:t>Получатель</w:t>
            </w:r>
          </w:p>
        </w:tc>
        <w:tc>
          <w:tcPr>
            <w:tcW w:w="3118" w:type="dxa"/>
          </w:tcPr>
          <w:p w:rsidR="003F6D10" w:rsidRPr="00A43794" w:rsidRDefault="003F6D10" w:rsidP="00D81BE1">
            <w:pPr>
              <w:jc w:val="center"/>
              <w:rPr>
                <w:color w:val="000000"/>
              </w:rPr>
            </w:pPr>
            <w:r w:rsidRPr="00A43794">
              <w:rPr>
                <w:color w:val="000000"/>
              </w:rPr>
              <w:t>Адрес поставки</w:t>
            </w:r>
          </w:p>
        </w:tc>
        <w:tc>
          <w:tcPr>
            <w:tcW w:w="993" w:type="dxa"/>
          </w:tcPr>
          <w:p w:rsidR="003F6D10" w:rsidRPr="00A43794" w:rsidRDefault="003F6D10" w:rsidP="00D81BE1">
            <w:pPr>
              <w:jc w:val="center"/>
              <w:rPr>
                <w:color w:val="000000"/>
              </w:rPr>
            </w:pPr>
            <w:r w:rsidRPr="00A43794">
              <w:rPr>
                <w:color w:val="000000"/>
              </w:rPr>
              <w:t>Кол</w:t>
            </w:r>
            <w:r>
              <w:rPr>
                <w:color w:val="000000"/>
              </w:rPr>
              <w:t>-</w:t>
            </w:r>
            <w:r w:rsidRPr="00A43794">
              <w:rPr>
                <w:color w:val="000000"/>
              </w:rPr>
              <w:t xml:space="preserve">во, </w:t>
            </w:r>
          </w:p>
          <w:p w:rsidR="003F6D10" w:rsidRPr="00A43794" w:rsidRDefault="003F6D10" w:rsidP="00D81BE1">
            <w:pPr>
              <w:jc w:val="center"/>
              <w:rPr>
                <w:color w:val="000000"/>
              </w:rPr>
            </w:pPr>
            <w:r w:rsidRPr="00A43794">
              <w:rPr>
                <w:color w:val="000000"/>
              </w:rPr>
              <w:t>ед. изм.</w:t>
            </w:r>
          </w:p>
        </w:tc>
      </w:tr>
      <w:tr w:rsidR="002A5144" w:rsidRPr="00C324D4" w:rsidTr="003F6D10">
        <w:tc>
          <w:tcPr>
            <w:tcW w:w="567" w:type="dxa"/>
          </w:tcPr>
          <w:p w:rsidR="002A5144" w:rsidRPr="00B15E80" w:rsidRDefault="002A5144" w:rsidP="002A5144">
            <w:pPr>
              <w:rPr>
                <w:color w:val="000000"/>
              </w:rPr>
            </w:pPr>
            <w:r w:rsidRPr="00B15E80">
              <w:rPr>
                <w:color w:val="000000"/>
              </w:rPr>
              <w:t>1</w:t>
            </w:r>
          </w:p>
        </w:tc>
        <w:tc>
          <w:tcPr>
            <w:tcW w:w="3194" w:type="dxa"/>
          </w:tcPr>
          <w:p w:rsidR="002A5144" w:rsidRPr="00285B7A" w:rsidRDefault="002A5144" w:rsidP="002A5144">
            <w:pPr>
              <w:rPr>
                <w:bCs/>
              </w:rPr>
            </w:pPr>
            <w:proofErr w:type="spellStart"/>
            <w:r w:rsidRPr="004D1029">
              <w:rPr>
                <w:rStyle w:val="cardmaininfocontent"/>
              </w:rPr>
              <w:t>Пу</w:t>
            </w:r>
            <w:r>
              <w:rPr>
                <w:rStyle w:val="cardmaininfocontent"/>
              </w:rPr>
              <w:t>ль</w:t>
            </w:r>
            <w:r w:rsidRPr="004D1029">
              <w:rPr>
                <w:rStyle w:val="cardmaininfocontent"/>
              </w:rPr>
              <w:t>соксиметр</w:t>
            </w:r>
            <w:proofErr w:type="spellEnd"/>
            <w:r w:rsidRPr="004D1029">
              <w:rPr>
                <w:rStyle w:val="cardmaininfocontent"/>
              </w:rPr>
              <w:t xml:space="preserve"> (</w:t>
            </w:r>
            <w:proofErr w:type="spellStart"/>
            <w:r w:rsidRPr="004D1029">
              <w:rPr>
                <w:rStyle w:val="cardmaininfocontent"/>
              </w:rPr>
              <w:t>Пульсоксиметр</w:t>
            </w:r>
            <w:proofErr w:type="spellEnd"/>
            <w:r w:rsidRPr="004D1029">
              <w:rPr>
                <w:rStyle w:val="cardmaininfocontent"/>
              </w:rPr>
              <w:t xml:space="preserve"> с неонатальным датчиком)</w:t>
            </w:r>
          </w:p>
        </w:tc>
        <w:tc>
          <w:tcPr>
            <w:tcW w:w="2552" w:type="dxa"/>
          </w:tcPr>
          <w:p w:rsidR="002A5144" w:rsidRPr="00574F36" w:rsidRDefault="002A5144" w:rsidP="002A5144">
            <w:pPr>
              <w:jc w:val="center"/>
              <w:rPr>
                <w:color w:val="000000"/>
              </w:rPr>
            </w:pPr>
            <w:r w:rsidRPr="00574F36">
              <w:rPr>
                <w:color w:val="000000"/>
              </w:rPr>
              <w:t>КГБУЗ «</w:t>
            </w:r>
            <w:r w:rsidRPr="00574F36">
              <w:rPr>
                <w:lang w:eastAsia="en-US"/>
              </w:rPr>
              <w:t>Николаевская-на-Амуре центральная районная больница</w:t>
            </w:r>
            <w:r w:rsidRPr="00574F36">
              <w:rPr>
                <w:color w:val="000000"/>
              </w:rPr>
              <w:t>» МЗ ХК</w:t>
            </w:r>
          </w:p>
        </w:tc>
        <w:tc>
          <w:tcPr>
            <w:tcW w:w="3118" w:type="dxa"/>
          </w:tcPr>
          <w:p w:rsidR="002A5144" w:rsidRPr="00E868DB" w:rsidRDefault="002A5144" w:rsidP="002A5144">
            <w:pPr>
              <w:jc w:val="center"/>
              <w:rPr>
                <w:noProof/>
              </w:rPr>
            </w:pPr>
            <w:r w:rsidRPr="00E868DB">
              <w:t xml:space="preserve">Российская Федерация, 682469, </w:t>
            </w:r>
            <w:r w:rsidRPr="00E868DB">
              <w:rPr>
                <w:noProof/>
              </w:rPr>
              <w:t xml:space="preserve">Хабаровский край, </w:t>
            </w:r>
          </w:p>
          <w:p w:rsidR="002A5144" w:rsidRPr="00E868DB" w:rsidRDefault="002A5144" w:rsidP="002A5144">
            <w:pPr>
              <w:pStyle w:val="1"/>
              <w:framePr w:wrap="around"/>
              <w:jc w:val="center"/>
              <w:rPr>
                <w:noProof/>
                <w:sz w:val="24"/>
                <w:szCs w:val="24"/>
              </w:rPr>
            </w:pPr>
            <w:r w:rsidRPr="00E868DB">
              <w:rPr>
                <w:sz w:val="24"/>
                <w:szCs w:val="24"/>
              </w:rPr>
              <w:t>Николаевский район</w:t>
            </w:r>
            <w:r w:rsidRPr="00E868DB">
              <w:rPr>
                <w:noProof/>
                <w:sz w:val="24"/>
                <w:szCs w:val="24"/>
              </w:rPr>
              <w:t xml:space="preserve">, </w:t>
            </w:r>
          </w:p>
          <w:p w:rsidR="002A5144" w:rsidRDefault="002A5144" w:rsidP="002A5144">
            <w:pPr>
              <w:jc w:val="center"/>
            </w:pPr>
            <w:r w:rsidRPr="00E868DB">
              <w:t xml:space="preserve">г. Николаевск-на-Амуре, </w:t>
            </w:r>
          </w:p>
          <w:p w:rsidR="002A5144" w:rsidRPr="00E868DB" w:rsidRDefault="002A5144" w:rsidP="002A5144">
            <w:pPr>
              <w:jc w:val="center"/>
            </w:pPr>
            <w:r w:rsidRPr="00E868DB">
              <w:t>ул. Школьная, 115</w:t>
            </w:r>
          </w:p>
        </w:tc>
        <w:tc>
          <w:tcPr>
            <w:tcW w:w="993" w:type="dxa"/>
          </w:tcPr>
          <w:p w:rsidR="002A5144" w:rsidRPr="00574F36" w:rsidRDefault="002A5144" w:rsidP="002A5144">
            <w:pPr>
              <w:jc w:val="center"/>
            </w:pPr>
            <w:r>
              <w:t>5</w:t>
            </w:r>
            <w:r w:rsidRPr="00574F36">
              <w:t xml:space="preserve"> ШТ</w:t>
            </w:r>
          </w:p>
        </w:tc>
      </w:tr>
    </w:tbl>
    <w:p w:rsidR="000B7C6C" w:rsidRDefault="000B7C6C" w:rsidP="00D5321C">
      <w:pPr>
        <w:widowControl w:val="0"/>
        <w:autoSpaceDE w:val="0"/>
        <w:autoSpaceDN w:val="0"/>
        <w:jc w:val="right"/>
        <w:outlineLvl w:val="1"/>
        <w:rPr>
          <w:color w:val="000000" w:themeColor="text1"/>
        </w:rPr>
      </w:pPr>
    </w:p>
    <w:p w:rsidR="000B7C6C" w:rsidRPr="00846096" w:rsidRDefault="000B7C6C" w:rsidP="000B7C6C">
      <w:pPr>
        <w:rPr>
          <w:lang w:eastAsia="en-US"/>
        </w:rPr>
      </w:pPr>
    </w:p>
    <w:tbl>
      <w:tblPr>
        <w:tblW w:w="5000" w:type="pct"/>
        <w:tblLook w:val="01E0" w:firstRow="1" w:lastRow="1" w:firstColumn="1" w:lastColumn="1" w:noHBand="0" w:noVBand="0"/>
      </w:tblPr>
      <w:tblGrid>
        <w:gridCol w:w="5179"/>
        <w:gridCol w:w="5287"/>
      </w:tblGrid>
      <w:tr w:rsidR="000B7C6C" w:rsidTr="00D81BE1">
        <w:tc>
          <w:tcPr>
            <w:tcW w:w="7644" w:type="dxa"/>
          </w:tcPr>
          <w:p w:rsidR="000B7C6C" w:rsidRPr="007B15E8" w:rsidRDefault="000B7C6C" w:rsidP="00D81BE1">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7970" w:type="dxa"/>
          </w:tcPr>
          <w:p w:rsidR="000B7C6C" w:rsidRPr="007B15E8" w:rsidRDefault="000B7C6C" w:rsidP="00D81BE1">
            <w:pPr>
              <w:rPr>
                <w:color w:val="000000" w:themeColor="text1"/>
              </w:rPr>
            </w:pPr>
            <w:r w:rsidRPr="007B15E8">
              <w:rPr>
                <w:b/>
                <w:bCs/>
                <w:color w:val="000000" w:themeColor="text1"/>
              </w:rPr>
              <w:t>Поставщик</w:t>
            </w:r>
          </w:p>
        </w:tc>
      </w:tr>
      <w:tr w:rsidR="000B7C6C" w:rsidTr="00D81BE1">
        <w:tc>
          <w:tcPr>
            <w:tcW w:w="7644" w:type="dxa"/>
          </w:tcPr>
          <w:p w:rsidR="000B7C6C" w:rsidRPr="007B15E8" w:rsidRDefault="000B7C6C" w:rsidP="00D81BE1">
            <w:pPr>
              <w:widowControl w:val="0"/>
              <w:autoSpaceDE w:val="0"/>
              <w:autoSpaceDN w:val="0"/>
              <w:adjustRightInd w:val="0"/>
              <w:rPr>
                <w:color w:val="000000" w:themeColor="text1"/>
              </w:rPr>
            </w:pPr>
            <w:r>
              <w:rPr>
                <w:color w:val="000000" w:themeColor="text1"/>
              </w:rPr>
              <w:t>______________</w:t>
            </w:r>
          </w:p>
        </w:tc>
        <w:tc>
          <w:tcPr>
            <w:tcW w:w="7970" w:type="dxa"/>
          </w:tcPr>
          <w:p w:rsidR="000B7C6C" w:rsidRPr="007B15E8" w:rsidRDefault="000B7C6C"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bookmarkStart w:id="5" w:name="_GoBack"/>
            <w:bookmarkEnd w:id="5"/>
          </w:p>
        </w:tc>
      </w:tr>
      <w:tr w:rsidR="000B7C6C" w:rsidTr="00D81BE1">
        <w:tc>
          <w:tcPr>
            <w:tcW w:w="7644" w:type="dxa"/>
          </w:tcPr>
          <w:p w:rsidR="000B7C6C" w:rsidRDefault="000B7C6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0B7C6C" w:rsidRDefault="000B7C6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0B7C6C" w:rsidTr="00D81BE1">
        <w:trPr>
          <w:trHeight w:val="327"/>
        </w:trPr>
        <w:tc>
          <w:tcPr>
            <w:tcW w:w="7644" w:type="dxa"/>
          </w:tcPr>
          <w:p w:rsidR="000B7C6C" w:rsidRPr="007B15E8" w:rsidRDefault="000B7C6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0B7C6C" w:rsidRPr="007B15E8" w:rsidRDefault="000B7C6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0B7C6C" w:rsidTr="00D81BE1">
        <w:trPr>
          <w:trHeight w:val="265"/>
        </w:trPr>
        <w:tc>
          <w:tcPr>
            <w:tcW w:w="7644" w:type="dxa"/>
          </w:tcPr>
          <w:p w:rsidR="000B7C6C" w:rsidRPr="007B15E8" w:rsidRDefault="000B7C6C"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0B7C6C" w:rsidRPr="007B15E8" w:rsidRDefault="000B7C6C" w:rsidP="00D81BE1">
            <w:pPr>
              <w:widowControl w:val="0"/>
              <w:autoSpaceDE w:val="0"/>
              <w:autoSpaceDN w:val="0"/>
              <w:adjustRightInd w:val="0"/>
              <w:rPr>
                <w:color w:val="000000" w:themeColor="text1"/>
              </w:rPr>
            </w:pPr>
            <w:r w:rsidRPr="007B15E8">
              <w:rPr>
                <w:color w:val="000000" w:themeColor="text1"/>
              </w:rPr>
              <w:t>М.П.</w:t>
            </w:r>
          </w:p>
        </w:tc>
      </w:tr>
    </w:tbl>
    <w:p w:rsidR="000B7C6C" w:rsidRDefault="000B7C6C">
      <w:pPr>
        <w:ind w:firstLine="709"/>
        <w:jc w:val="both"/>
        <w:rPr>
          <w:color w:val="000000" w:themeColor="text1"/>
        </w:rPr>
      </w:pPr>
      <w:r>
        <w:rPr>
          <w:color w:val="000000" w:themeColor="text1"/>
        </w:rPr>
        <w:br w:type="page"/>
      </w:r>
    </w:p>
    <w:p w:rsidR="00D5321C" w:rsidRPr="00280881" w:rsidRDefault="00D5321C" w:rsidP="00D5321C">
      <w:pPr>
        <w:widowControl w:val="0"/>
        <w:autoSpaceDE w:val="0"/>
        <w:autoSpaceDN w:val="0"/>
        <w:jc w:val="right"/>
        <w:outlineLvl w:val="1"/>
        <w:rPr>
          <w:color w:val="000000" w:themeColor="text1"/>
        </w:rPr>
      </w:pPr>
      <w:r w:rsidRPr="00DE31E5">
        <w:rPr>
          <w:color w:val="000000" w:themeColor="text1"/>
        </w:rPr>
        <w:t>Приложение № 5 к Контракту</w:t>
      </w:r>
    </w:p>
    <w:p w:rsidR="00AE4D5C" w:rsidRDefault="00967EE1"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860B1A">
        <w:rPr>
          <w:color w:val="000000" w:themeColor="text1"/>
          <w:sz w:val="24"/>
          <w:szCs w:val="24"/>
        </w:rPr>
        <w:t xml:space="preserve">от </w:t>
      </w:r>
      <w:r>
        <w:rPr>
          <w:color w:val="000000" w:themeColor="text1"/>
        </w:rPr>
        <w:t>«___» _______</w:t>
      </w:r>
      <w:r w:rsidRPr="00860B1A">
        <w:rPr>
          <w:color w:val="000000" w:themeColor="text1"/>
          <w:sz w:val="24"/>
          <w:szCs w:val="24"/>
        </w:rPr>
        <w:t xml:space="preserve"> 20___ г. </w:t>
      </w:r>
    </w:p>
    <w:p w:rsidR="00D5321C" w:rsidRDefault="00AE4D5C" w:rsidP="00AE4D5C">
      <w:pPr>
        <w:pStyle w:val="Headerorfooter0"/>
        <w:shd w:val="clear" w:color="auto" w:fill="auto"/>
        <w:tabs>
          <w:tab w:val="left" w:pos="888"/>
          <w:tab w:val="right" w:pos="2654"/>
          <w:tab w:val="right" w:pos="3144"/>
        </w:tabs>
        <w:spacing w:line="240" w:lineRule="auto"/>
        <w:jc w:val="right"/>
        <w:rPr>
          <w:rStyle w:val="HeaderorfooterFranklinGothicMedium145pt"/>
          <w:rFonts w:ascii="Times New Roman" w:hAnsi="Times New Roman" w:cs="Times New Roman"/>
          <w:sz w:val="24"/>
          <w:szCs w:val="24"/>
        </w:rPr>
      </w:pPr>
      <w:r w:rsidRPr="00AE4D5C">
        <w:rPr>
          <w:color w:val="000000" w:themeColor="text1"/>
        </w:rPr>
        <w:t>№</w:t>
      </w:r>
      <w:r w:rsidRPr="00AE4D5C">
        <w:rPr>
          <w:color w:val="000000" w:themeColor="text1"/>
          <w:sz w:val="24"/>
          <w:szCs w:val="24"/>
        </w:rPr>
        <w:t>____</w:t>
      </w:r>
      <w:r w:rsidRPr="00AE4D5C">
        <w:rPr>
          <w:rStyle w:val="HeaderorfooterFranklinGothicMedium145pt"/>
          <w:rFonts w:ascii="Times New Roman" w:hAnsi="Times New Roman" w:cs="Times New Roman"/>
          <w:sz w:val="24"/>
          <w:szCs w:val="24"/>
        </w:rPr>
        <w:t>/26-МО</w:t>
      </w:r>
    </w:p>
    <w:p w:rsidR="00AE4D5C" w:rsidRPr="00280881" w:rsidRDefault="00AE4D5C" w:rsidP="00AE4D5C">
      <w:pPr>
        <w:pStyle w:val="Headerorfooter0"/>
        <w:shd w:val="clear" w:color="auto" w:fill="auto"/>
        <w:tabs>
          <w:tab w:val="left" w:pos="888"/>
          <w:tab w:val="right" w:pos="2654"/>
          <w:tab w:val="right" w:pos="3144"/>
        </w:tabs>
        <w:spacing w:line="240" w:lineRule="auto"/>
        <w:jc w:val="right"/>
        <w:rPr>
          <w:color w:val="000000" w:themeColor="text1"/>
        </w:rPr>
      </w:pPr>
    </w:p>
    <w:p w:rsidR="00D5321C" w:rsidRPr="00280881" w:rsidRDefault="00D5321C" w:rsidP="00D5321C">
      <w:pPr>
        <w:widowControl w:val="0"/>
        <w:autoSpaceDE w:val="0"/>
        <w:autoSpaceDN w:val="0"/>
        <w:jc w:val="center"/>
      </w:pPr>
      <w:r w:rsidRPr="00280881">
        <w:t>АКТ</w:t>
      </w:r>
    </w:p>
    <w:p w:rsidR="00D5321C" w:rsidRPr="00280881" w:rsidRDefault="00D5321C" w:rsidP="00D5321C">
      <w:pPr>
        <w:widowControl w:val="0"/>
        <w:autoSpaceDE w:val="0"/>
        <w:autoSpaceDN w:val="0"/>
        <w:jc w:val="center"/>
      </w:pPr>
      <w:r w:rsidRPr="00280881">
        <w:t xml:space="preserve">ОБ ИСПОЛНЕНИИ ОБЯЗАТЕЛЬСТВ ПО КОНТРАКТУ </w:t>
      </w:r>
    </w:p>
    <w:p w:rsidR="00D5321C" w:rsidRPr="00280881" w:rsidRDefault="00D5321C" w:rsidP="00D5321C">
      <w:pPr>
        <w:widowControl w:val="0"/>
        <w:autoSpaceDE w:val="0"/>
        <w:autoSpaceDN w:val="0"/>
        <w:jc w:val="center"/>
      </w:pPr>
      <w:r w:rsidRPr="00280881">
        <w:t>ОТ "__" __________ 20__ Г. № ____</w:t>
      </w:r>
    </w:p>
    <w:p w:rsidR="00D5321C" w:rsidRPr="00280881" w:rsidRDefault="00D5321C" w:rsidP="00D5321C">
      <w:pPr>
        <w:widowControl w:val="0"/>
        <w:autoSpaceDE w:val="0"/>
        <w:autoSpaceDN w:val="0"/>
        <w:ind w:firstLine="540"/>
        <w:jc w:val="both"/>
      </w:pPr>
    </w:p>
    <w:p w:rsidR="00D5321C" w:rsidRPr="00280881" w:rsidRDefault="00D5321C" w:rsidP="00D5321C">
      <w:pPr>
        <w:widowControl w:val="0"/>
        <w:autoSpaceDE w:val="0"/>
        <w:autoSpaceDN w:val="0"/>
        <w:ind w:firstLine="540"/>
        <w:jc w:val="both"/>
      </w:pPr>
      <w:r w:rsidRPr="00280881">
        <w:t xml:space="preserve">Поставщик __________ (полное наименование),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одной стороны, и </w:t>
      </w:r>
      <w:r w:rsidRPr="00AE4D5C">
        <w:t>Заказчик</w:t>
      </w:r>
      <w:r w:rsidRPr="00280881">
        <w:t xml:space="preserve"> (полное наименование) __________,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другой стороны, составили настоящий Акт о следующем:</w:t>
      </w:r>
    </w:p>
    <w:p w:rsidR="00D5321C" w:rsidRPr="00280881" w:rsidRDefault="00D5321C" w:rsidP="00D5321C">
      <w:pPr>
        <w:widowControl w:val="0"/>
        <w:autoSpaceDE w:val="0"/>
        <w:autoSpaceDN w:val="0"/>
        <w:ind w:firstLine="540"/>
        <w:jc w:val="both"/>
      </w:pPr>
    </w:p>
    <w:p w:rsidR="00D5321C" w:rsidRPr="00280881" w:rsidRDefault="00D5321C" w:rsidP="00D5321C">
      <w:pPr>
        <w:widowControl w:val="0"/>
        <w:autoSpaceDE w:val="0"/>
        <w:autoSpaceDN w:val="0"/>
        <w:ind w:firstLine="540"/>
        <w:jc w:val="both"/>
      </w:pPr>
      <w:r w:rsidRPr="00280881">
        <w:t xml:space="preserve">Поставщиком представлены следующие документы, копии документов, подтверждающие поставку </w:t>
      </w:r>
      <w:r>
        <w:t>Товара</w:t>
      </w:r>
      <w:r w:rsidRPr="00280881">
        <w:t xml:space="preserve"> по Контракту:</w:t>
      </w:r>
    </w:p>
    <w:p w:rsidR="00D5321C" w:rsidRPr="00280881" w:rsidRDefault="00D5321C" w:rsidP="00D5321C">
      <w:pPr>
        <w:widowControl w:val="0"/>
        <w:autoSpaceDE w:val="0"/>
        <w:autoSpaceDN w:val="0"/>
        <w:ind w:firstLine="540"/>
        <w:jc w:val="both"/>
      </w:pPr>
      <w:r w:rsidRPr="00280881">
        <w:t>а) товарные накладные, подписанные Получателями, или заменяющие их универсальные передаточные документы;</w:t>
      </w:r>
    </w:p>
    <w:p w:rsidR="00D5321C" w:rsidRPr="00280881" w:rsidRDefault="00D5321C" w:rsidP="00D5321C">
      <w:pPr>
        <w:widowControl w:val="0"/>
        <w:autoSpaceDE w:val="0"/>
        <w:autoSpaceDN w:val="0"/>
        <w:ind w:firstLine="540"/>
        <w:jc w:val="both"/>
      </w:pPr>
      <w:r w:rsidRPr="00280881">
        <w:t>б) Акты приема-передачи Оборудования, подписанные Поставщиком и Получателями (</w:t>
      </w:r>
      <w:hyperlink w:anchor="P581" w:history="1">
        <w:r w:rsidRPr="00280881">
          <w:t xml:space="preserve">приложение № </w:t>
        </w:r>
      </w:hyperlink>
      <w:r w:rsidRPr="00280881">
        <w:t>3 к Контракту);</w:t>
      </w:r>
    </w:p>
    <w:p w:rsidR="00D5321C" w:rsidRPr="00280881" w:rsidRDefault="00D5321C" w:rsidP="00D5321C">
      <w:pPr>
        <w:widowControl w:val="0"/>
        <w:autoSpaceDE w:val="0"/>
        <w:autoSpaceDN w:val="0"/>
        <w:ind w:firstLine="540"/>
        <w:jc w:val="both"/>
      </w:pPr>
      <w:r w:rsidRPr="00280881">
        <w:t>в) копия регистрационного удостоверения на Оборудование;</w:t>
      </w:r>
    </w:p>
    <w:p w:rsidR="00D5321C" w:rsidRPr="00280881" w:rsidRDefault="00D5321C" w:rsidP="00D5321C">
      <w:pPr>
        <w:widowControl w:val="0"/>
        <w:autoSpaceDE w:val="0"/>
        <w:autoSpaceDN w:val="0"/>
        <w:ind w:firstLine="540"/>
        <w:jc w:val="both"/>
      </w:pPr>
      <w:r>
        <w:t>г</w:t>
      </w:r>
      <w:r w:rsidRPr="00280881">
        <w:t>) копия гарантии Поставщика на Оборудование;</w:t>
      </w:r>
    </w:p>
    <w:p w:rsidR="00D5321C" w:rsidRPr="00280881" w:rsidRDefault="00D5321C" w:rsidP="00D5321C">
      <w:pPr>
        <w:widowControl w:val="0"/>
        <w:autoSpaceDE w:val="0"/>
        <w:autoSpaceDN w:val="0"/>
        <w:ind w:firstLine="540"/>
        <w:jc w:val="both"/>
      </w:pPr>
      <w:r>
        <w:t>д</w:t>
      </w:r>
      <w:r w:rsidRPr="00280881">
        <w:t>) копия документа о соответствии;</w:t>
      </w:r>
    </w:p>
    <w:p w:rsidR="00D5321C" w:rsidRPr="00280881" w:rsidRDefault="00D5321C" w:rsidP="00D5321C">
      <w:pPr>
        <w:widowControl w:val="0"/>
        <w:autoSpaceDE w:val="0"/>
        <w:autoSpaceDN w:val="0"/>
        <w:ind w:firstLine="540"/>
        <w:jc w:val="both"/>
      </w:pPr>
      <w:r>
        <w:t>е</w:t>
      </w:r>
      <w:r w:rsidRPr="00280881">
        <w:t>) Сводный реестр товарных накладных на поставку Оборудования.</w:t>
      </w:r>
    </w:p>
    <w:p w:rsidR="00D5321C" w:rsidRPr="00280881" w:rsidRDefault="00D5321C" w:rsidP="00D5321C">
      <w:pPr>
        <w:widowControl w:val="0"/>
        <w:autoSpaceDE w:val="0"/>
        <w:autoSpaceDN w:val="0"/>
        <w:ind w:firstLine="540"/>
        <w:jc w:val="both"/>
      </w:pPr>
    </w:p>
    <w:p w:rsidR="00D5321C" w:rsidRDefault="00D5321C" w:rsidP="00D5321C">
      <w:pPr>
        <w:widowControl w:val="0"/>
        <w:autoSpaceDE w:val="0"/>
        <w:autoSpaceDN w:val="0"/>
        <w:ind w:firstLine="540"/>
        <w:jc w:val="both"/>
      </w:pPr>
      <w:r w:rsidRPr="00280881">
        <w:t>Поставщик полностью/не полностью (указать) исполнил обязательства по Контракту от "__" __________ 20__ г. № ____</w:t>
      </w:r>
      <w:r w:rsidR="00967EE1">
        <w:t>.</w:t>
      </w:r>
    </w:p>
    <w:p w:rsidR="00967EE1" w:rsidRPr="00280881" w:rsidRDefault="00967EE1" w:rsidP="00D5321C">
      <w:pPr>
        <w:widowControl w:val="0"/>
        <w:autoSpaceDE w:val="0"/>
        <w:autoSpaceDN w:val="0"/>
        <w:ind w:firstLine="540"/>
        <w:jc w:val="both"/>
      </w:pPr>
    </w:p>
    <w:p w:rsidR="00967EE1" w:rsidRPr="00846096" w:rsidRDefault="00967EE1" w:rsidP="00967EE1">
      <w:pPr>
        <w:rPr>
          <w:lang w:eastAsia="en-US"/>
        </w:rPr>
      </w:pPr>
    </w:p>
    <w:tbl>
      <w:tblPr>
        <w:tblW w:w="5000" w:type="pct"/>
        <w:tblLook w:val="01E0" w:firstRow="1" w:lastRow="1" w:firstColumn="1" w:lastColumn="1" w:noHBand="0" w:noVBand="0"/>
      </w:tblPr>
      <w:tblGrid>
        <w:gridCol w:w="5179"/>
        <w:gridCol w:w="5287"/>
      </w:tblGrid>
      <w:tr w:rsidR="00967EE1" w:rsidTr="00D81BE1">
        <w:tc>
          <w:tcPr>
            <w:tcW w:w="7644" w:type="dxa"/>
          </w:tcPr>
          <w:p w:rsidR="00967EE1" w:rsidRPr="00967EE1" w:rsidRDefault="00967EE1" w:rsidP="00967EE1">
            <w:pPr>
              <w:widowControl w:val="0"/>
              <w:autoSpaceDE w:val="0"/>
              <w:autoSpaceDN w:val="0"/>
              <w:adjustRightInd w:val="0"/>
              <w:rPr>
                <w:bCs/>
                <w:color w:val="000000" w:themeColor="text1"/>
              </w:rPr>
            </w:pPr>
            <w:r w:rsidRPr="00967EE1">
              <w:rPr>
                <w:bCs/>
                <w:color w:val="000000" w:themeColor="text1"/>
              </w:rPr>
              <w:t>От</w:t>
            </w:r>
            <w:r>
              <w:rPr>
                <w:bCs/>
                <w:color w:val="000000" w:themeColor="text1"/>
              </w:rPr>
              <w:t xml:space="preserve"> </w:t>
            </w:r>
            <w:r w:rsidRPr="00967EE1">
              <w:rPr>
                <w:bCs/>
                <w:color w:val="000000" w:themeColor="text1"/>
              </w:rPr>
              <w:t xml:space="preserve">Поставщика </w:t>
            </w:r>
          </w:p>
        </w:tc>
        <w:tc>
          <w:tcPr>
            <w:tcW w:w="7970" w:type="dxa"/>
          </w:tcPr>
          <w:p w:rsidR="00967EE1" w:rsidRPr="00967EE1" w:rsidRDefault="00967EE1" w:rsidP="00967EE1">
            <w:pPr>
              <w:rPr>
                <w:color w:val="000000" w:themeColor="text1"/>
              </w:rPr>
            </w:pPr>
            <w:r w:rsidRPr="00967EE1">
              <w:rPr>
                <w:bCs/>
                <w:color w:val="000000" w:themeColor="text1"/>
              </w:rPr>
              <w:t>От Заказчика</w:t>
            </w:r>
          </w:p>
        </w:tc>
      </w:tr>
      <w:tr w:rsidR="00967EE1" w:rsidTr="00D81BE1">
        <w:tc>
          <w:tcPr>
            <w:tcW w:w="7644" w:type="dxa"/>
          </w:tcPr>
          <w:p w:rsidR="00967EE1" w:rsidRPr="007B15E8" w:rsidRDefault="00967EE1" w:rsidP="00D81BE1">
            <w:pPr>
              <w:widowControl w:val="0"/>
              <w:autoSpaceDE w:val="0"/>
              <w:autoSpaceDN w:val="0"/>
              <w:adjustRightInd w:val="0"/>
              <w:rPr>
                <w:color w:val="000000" w:themeColor="text1"/>
              </w:rPr>
            </w:pPr>
            <w:r>
              <w:rPr>
                <w:color w:val="000000" w:themeColor="text1"/>
              </w:rPr>
              <w:t>______________</w:t>
            </w:r>
          </w:p>
        </w:tc>
        <w:tc>
          <w:tcPr>
            <w:tcW w:w="7970" w:type="dxa"/>
          </w:tcPr>
          <w:p w:rsidR="00967EE1" w:rsidRPr="007B15E8" w:rsidRDefault="00967EE1"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967EE1" w:rsidTr="00D81BE1">
        <w:tc>
          <w:tcPr>
            <w:tcW w:w="7644" w:type="dxa"/>
          </w:tcPr>
          <w:p w:rsidR="00967EE1" w:rsidRDefault="00967EE1"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967EE1" w:rsidRDefault="00967EE1"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967EE1" w:rsidTr="00D81BE1">
        <w:trPr>
          <w:trHeight w:val="327"/>
        </w:trPr>
        <w:tc>
          <w:tcPr>
            <w:tcW w:w="7644" w:type="dxa"/>
          </w:tcPr>
          <w:p w:rsidR="00967EE1" w:rsidRPr="007B15E8" w:rsidRDefault="00967EE1"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967EE1" w:rsidRPr="007B15E8" w:rsidRDefault="00967EE1"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967EE1" w:rsidTr="00D81BE1">
        <w:trPr>
          <w:trHeight w:val="265"/>
        </w:trPr>
        <w:tc>
          <w:tcPr>
            <w:tcW w:w="7644" w:type="dxa"/>
          </w:tcPr>
          <w:p w:rsidR="00967EE1" w:rsidRPr="007B15E8" w:rsidRDefault="00967EE1"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967EE1" w:rsidRPr="007B15E8" w:rsidRDefault="00967EE1" w:rsidP="00D81BE1">
            <w:pPr>
              <w:widowControl w:val="0"/>
              <w:autoSpaceDE w:val="0"/>
              <w:autoSpaceDN w:val="0"/>
              <w:adjustRightInd w:val="0"/>
              <w:rPr>
                <w:color w:val="000000" w:themeColor="text1"/>
              </w:rPr>
            </w:pPr>
            <w:r w:rsidRPr="007B15E8">
              <w:rPr>
                <w:color w:val="000000" w:themeColor="text1"/>
              </w:rPr>
              <w:t>М.П.</w:t>
            </w:r>
          </w:p>
        </w:tc>
      </w:tr>
    </w:tbl>
    <w:p w:rsidR="00D5321C" w:rsidRPr="006E474E" w:rsidRDefault="00D5321C" w:rsidP="00D5321C">
      <w:pPr>
        <w:widowControl w:val="0"/>
        <w:autoSpaceDE w:val="0"/>
        <w:autoSpaceDN w:val="0"/>
        <w:jc w:val="center"/>
        <w:rPr>
          <w:color w:val="000000" w:themeColor="text1"/>
        </w:rPr>
      </w:pPr>
    </w:p>
    <w:p w:rsidR="00C06D7F" w:rsidRPr="006E474E" w:rsidRDefault="00C06D7F" w:rsidP="00967EE1">
      <w:pPr>
        <w:jc w:val="right"/>
        <w:rPr>
          <w:color w:val="000000" w:themeColor="text1"/>
        </w:rPr>
      </w:pPr>
    </w:p>
    <w:sectPr w:rsidR="00C06D7F" w:rsidRPr="006E474E" w:rsidSect="00C55925">
      <w:headerReference w:type="default" r:id="rId14"/>
      <w:pgSz w:w="11906" w:h="16838"/>
      <w:pgMar w:top="720" w:right="720" w:bottom="720" w:left="720" w:header="708" w:footer="708"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BD6" w:rsidRDefault="00DC0BD6">
      <w:r>
        <w:separator/>
      </w:r>
    </w:p>
  </w:endnote>
  <w:endnote w:type="continuationSeparator" w:id="0">
    <w:p w:rsidR="00DC0BD6" w:rsidRDefault="00DC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BD6" w:rsidRDefault="00DC0BD6">
      <w:r>
        <w:separator/>
      </w:r>
    </w:p>
  </w:footnote>
  <w:footnote w:type="continuationSeparator" w:id="0">
    <w:p w:rsidR="00DC0BD6" w:rsidRDefault="00DC0BD6">
      <w:r>
        <w:continuationSeparator/>
      </w:r>
    </w:p>
  </w:footnote>
  <w:footnote w:id="1">
    <w:p w:rsidR="00A4613E" w:rsidRPr="00553A25" w:rsidRDefault="00A4613E" w:rsidP="00A4613E">
      <w:pPr>
        <w:pStyle w:val="ae"/>
      </w:pPr>
      <w:r w:rsidRPr="00995F2C">
        <w:rPr>
          <w:rStyle w:val="af0"/>
        </w:rPr>
        <w:footnoteRef/>
      </w:r>
      <w:r w:rsidRPr="00995F2C">
        <w:t xml:space="preserve"> Условие в части НДС не включается в контракт в случае указания</w:t>
      </w:r>
      <w:r w:rsidRPr="00B309D0">
        <w:t xml:space="preserve"> предложения о це</w:t>
      </w:r>
      <w:r w:rsidRPr="00553A25">
        <w:t>не за право заключения контракта.</w:t>
      </w:r>
    </w:p>
  </w:footnote>
  <w:footnote w:id="2">
    <w:p w:rsidR="00A4613E" w:rsidRPr="002B3DEA" w:rsidRDefault="00A4613E" w:rsidP="00A4613E">
      <w:pPr>
        <w:pStyle w:val="ae"/>
        <w:jc w:val="both"/>
      </w:pPr>
      <w:r w:rsidRPr="002B3DEA">
        <w:rPr>
          <w:rStyle w:val="af0"/>
        </w:rPr>
        <w:footnoteRef/>
      </w:r>
      <w:r w:rsidRPr="002B3DEA">
        <w:t xml:space="preserve"> В случае, если Поставщик не является плательщиком НДС, либо если поставляемый Товар не подлежит обложению (освобождаются от обложения) НДС, указать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329884"/>
      <w:docPartObj>
        <w:docPartGallery w:val="Page Numbers (Top of Page)"/>
        <w:docPartUnique/>
      </w:docPartObj>
    </w:sdtPr>
    <w:sdtEndPr/>
    <w:sdtContent>
      <w:p w:rsidR="00C55925" w:rsidRDefault="00C55925">
        <w:pPr>
          <w:pStyle w:val="ab"/>
          <w:jc w:val="center"/>
        </w:pPr>
        <w:r>
          <w:fldChar w:fldCharType="begin"/>
        </w:r>
        <w:r>
          <w:instrText>PAGE   \* MERGEFORMAT</w:instrText>
        </w:r>
        <w:r>
          <w:fldChar w:fldCharType="separate"/>
        </w:r>
        <w:r w:rsidR="002A5144">
          <w:rPr>
            <w:noProof/>
          </w:rPr>
          <w:t>5</w:t>
        </w:r>
        <w:r>
          <w:fldChar w:fldCharType="end"/>
        </w:r>
      </w:p>
    </w:sdtContent>
  </w:sdt>
  <w:p w:rsidR="00C55925" w:rsidRDefault="00C5592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673B96"/>
    <w:multiLevelType w:val="multilevel"/>
    <w:tmpl w:val="C4EE7506"/>
    <w:lvl w:ilvl="0">
      <w:start w:val="1"/>
      <w:numFmt w:val="decimal"/>
      <w:lvlText w:val="%1."/>
      <w:lvlJc w:val="left"/>
      <w:pPr>
        <w:ind w:left="600" w:hanging="360"/>
      </w:pPr>
      <w:rPr>
        <w:rFonts w:hint="default"/>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 w15:restartNumberingAfterBreak="0">
    <w:nsid w:val="7F19398D"/>
    <w:multiLevelType w:val="multilevel"/>
    <w:tmpl w:val="1416E512"/>
    <w:lvl w:ilvl="0">
      <w:start w:val="3"/>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CB5"/>
    <w:rsid w:val="000012CA"/>
    <w:rsid w:val="000249B6"/>
    <w:rsid w:val="00026B3D"/>
    <w:rsid w:val="0003320F"/>
    <w:rsid w:val="00044377"/>
    <w:rsid w:val="00050E52"/>
    <w:rsid w:val="00067B1D"/>
    <w:rsid w:val="00090FB8"/>
    <w:rsid w:val="000935EC"/>
    <w:rsid w:val="000B7C6C"/>
    <w:rsid w:val="000C1E53"/>
    <w:rsid w:val="00117A17"/>
    <w:rsid w:val="001609C5"/>
    <w:rsid w:val="001764B0"/>
    <w:rsid w:val="00224F4D"/>
    <w:rsid w:val="00250FCD"/>
    <w:rsid w:val="002513F8"/>
    <w:rsid w:val="00262ABF"/>
    <w:rsid w:val="002713CF"/>
    <w:rsid w:val="00274259"/>
    <w:rsid w:val="002A40CE"/>
    <w:rsid w:val="002A5144"/>
    <w:rsid w:val="002A6CF3"/>
    <w:rsid w:val="002D0A77"/>
    <w:rsid w:val="002F77FB"/>
    <w:rsid w:val="003419DE"/>
    <w:rsid w:val="00363FE4"/>
    <w:rsid w:val="00381E0F"/>
    <w:rsid w:val="003B0046"/>
    <w:rsid w:val="003D615B"/>
    <w:rsid w:val="003E48F8"/>
    <w:rsid w:val="003F549A"/>
    <w:rsid w:val="003F6D10"/>
    <w:rsid w:val="0040019E"/>
    <w:rsid w:val="004148FB"/>
    <w:rsid w:val="00427773"/>
    <w:rsid w:val="0044271E"/>
    <w:rsid w:val="00446EF3"/>
    <w:rsid w:val="00473005"/>
    <w:rsid w:val="00490437"/>
    <w:rsid w:val="004B6FB7"/>
    <w:rsid w:val="004C0DE2"/>
    <w:rsid w:val="004C1362"/>
    <w:rsid w:val="004D739B"/>
    <w:rsid w:val="0050544E"/>
    <w:rsid w:val="00510DED"/>
    <w:rsid w:val="00511735"/>
    <w:rsid w:val="00537BE2"/>
    <w:rsid w:val="005418F0"/>
    <w:rsid w:val="0055522B"/>
    <w:rsid w:val="00557472"/>
    <w:rsid w:val="00565573"/>
    <w:rsid w:val="005672AE"/>
    <w:rsid w:val="005679D0"/>
    <w:rsid w:val="00572960"/>
    <w:rsid w:val="005A4616"/>
    <w:rsid w:val="005C606C"/>
    <w:rsid w:val="005C679D"/>
    <w:rsid w:val="005D63BE"/>
    <w:rsid w:val="005F1210"/>
    <w:rsid w:val="00606964"/>
    <w:rsid w:val="00623C61"/>
    <w:rsid w:val="00630DF7"/>
    <w:rsid w:val="00633035"/>
    <w:rsid w:val="0063505C"/>
    <w:rsid w:val="00653582"/>
    <w:rsid w:val="00655EBF"/>
    <w:rsid w:val="00661BDB"/>
    <w:rsid w:val="00675ED4"/>
    <w:rsid w:val="006860CD"/>
    <w:rsid w:val="0069392E"/>
    <w:rsid w:val="006D012B"/>
    <w:rsid w:val="0070614C"/>
    <w:rsid w:val="0071147B"/>
    <w:rsid w:val="00724373"/>
    <w:rsid w:val="00724802"/>
    <w:rsid w:val="00726033"/>
    <w:rsid w:val="0073096E"/>
    <w:rsid w:val="00754C18"/>
    <w:rsid w:val="00755547"/>
    <w:rsid w:val="0075648A"/>
    <w:rsid w:val="00764DBE"/>
    <w:rsid w:val="0079258B"/>
    <w:rsid w:val="007A0308"/>
    <w:rsid w:val="007A0C93"/>
    <w:rsid w:val="007A5079"/>
    <w:rsid w:val="007B7CB3"/>
    <w:rsid w:val="007C29B9"/>
    <w:rsid w:val="007C6BE7"/>
    <w:rsid w:val="007D2038"/>
    <w:rsid w:val="007F2494"/>
    <w:rsid w:val="007F7A66"/>
    <w:rsid w:val="007F7E96"/>
    <w:rsid w:val="008121C6"/>
    <w:rsid w:val="00830362"/>
    <w:rsid w:val="00846096"/>
    <w:rsid w:val="00860B1A"/>
    <w:rsid w:val="0087071F"/>
    <w:rsid w:val="00882416"/>
    <w:rsid w:val="0088449C"/>
    <w:rsid w:val="008A507B"/>
    <w:rsid w:val="008D23C4"/>
    <w:rsid w:val="008D5416"/>
    <w:rsid w:val="008E4B83"/>
    <w:rsid w:val="008F24AA"/>
    <w:rsid w:val="008F317B"/>
    <w:rsid w:val="008F733C"/>
    <w:rsid w:val="00934A72"/>
    <w:rsid w:val="00934F77"/>
    <w:rsid w:val="00944981"/>
    <w:rsid w:val="00947186"/>
    <w:rsid w:val="00952383"/>
    <w:rsid w:val="00952A04"/>
    <w:rsid w:val="00967EE1"/>
    <w:rsid w:val="00986790"/>
    <w:rsid w:val="00990934"/>
    <w:rsid w:val="00993742"/>
    <w:rsid w:val="009A17A3"/>
    <w:rsid w:val="009E4518"/>
    <w:rsid w:val="009E4CFB"/>
    <w:rsid w:val="009F2EE9"/>
    <w:rsid w:val="00A2098A"/>
    <w:rsid w:val="00A2154F"/>
    <w:rsid w:val="00A36DF1"/>
    <w:rsid w:val="00A40782"/>
    <w:rsid w:val="00A4613E"/>
    <w:rsid w:val="00A5547E"/>
    <w:rsid w:val="00A8075C"/>
    <w:rsid w:val="00A93CB5"/>
    <w:rsid w:val="00AA33A4"/>
    <w:rsid w:val="00AA5D63"/>
    <w:rsid w:val="00AB56B6"/>
    <w:rsid w:val="00AC3DC6"/>
    <w:rsid w:val="00AD2B3A"/>
    <w:rsid w:val="00AE2F80"/>
    <w:rsid w:val="00AE4D5C"/>
    <w:rsid w:val="00B12442"/>
    <w:rsid w:val="00B20B9B"/>
    <w:rsid w:val="00B2768A"/>
    <w:rsid w:val="00B57F3E"/>
    <w:rsid w:val="00B64F60"/>
    <w:rsid w:val="00B85A7C"/>
    <w:rsid w:val="00BA179F"/>
    <w:rsid w:val="00BB358E"/>
    <w:rsid w:val="00BF029A"/>
    <w:rsid w:val="00BF1BD9"/>
    <w:rsid w:val="00BF39A5"/>
    <w:rsid w:val="00C00548"/>
    <w:rsid w:val="00C06D7F"/>
    <w:rsid w:val="00C16D49"/>
    <w:rsid w:val="00C21969"/>
    <w:rsid w:val="00C22C2D"/>
    <w:rsid w:val="00C26291"/>
    <w:rsid w:val="00C263E7"/>
    <w:rsid w:val="00C2796F"/>
    <w:rsid w:val="00C43B67"/>
    <w:rsid w:val="00C5427E"/>
    <w:rsid w:val="00C55925"/>
    <w:rsid w:val="00C6104E"/>
    <w:rsid w:val="00C71DEE"/>
    <w:rsid w:val="00C83B78"/>
    <w:rsid w:val="00CA0D88"/>
    <w:rsid w:val="00CA780C"/>
    <w:rsid w:val="00CB7105"/>
    <w:rsid w:val="00CC6810"/>
    <w:rsid w:val="00D026B7"/>
    <w:rsid w:val="00D14FBA"/>
    <w:rsid w:val="00D225F8"/>
    <w:rsid w:val="00D27CFB"/>
    <w:rsid w:val="00D30DAC"/>
    <w:rsid w:val="00D3314C"/>
    <w:rsid w:val="00D464F1"/>
    <w:rsid w:val="00D5321C"/>
    <w:rsid w:val="00D64778"/>
    <w:rsid w:val="00D72C62"/>
    <w:rsid w:val="00D72C99"/>
    <w:rsid w:val="00DC0BD6"/>
    <w:rsid w:val="00DC460D"/>
    <w:rsid w:val="00DD7060"/>
    <w:rsid w:val="00DE31E5"/>
    <w:rsid w:val="00DE68CC"/>
    <w:rsid w:val="00DF5D90"/>
    <w:rsid w:val="00DF5DD6"/>
    <w:rsid w:val="00E00329"/>
    <w:rsid w:val="00E047E6"/>
    <w:rsid w:val="00E15C07"/>
    <w:rsid w:val="00E279B2"/>
    <w:rsid w:val="00E72C6D"/>
    <w:rsid w:val="00E87BC7"/>
    <w:rsid w:val="00EA3E85"/>
    <w:rsid w:val="00EA7F8E"/>
    <w:rsid w:val="00EC6262"/>
    <w:rsid w:val="00ED06C6"/>
    <w:rsid w:val="00EE6851"/>
    <w:rsid w:val="00EF35E2"/>
    <w:rsid w:val="00F00422"/>
    <w:rsid w:val="00F029AE"/>
    <w:rsid w:val="00F306C1"/>
    <w:rsid w:val="00F34EF2"/>
    <w:rsid w:val="00F618EA"/>
    <w:rsid w:val="00F72077"/>
    <w:rsid w:val="00F919B7"/>
    <w:rsid w:val="00FA3156"/>
    <w:rsid w:val="00FC54C4"/>
    <w:rsid w:val="00FC6DFB"/>
    <w:rsid w:val="00FD56E0"/>
    <w:rsid w:val="00FD7673"/>
    <w:rsid w:val="00FE7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F8A31"/>
  <w15:docId w15:val="{2D56AC79-C68B-4B90-8B5B-7D241EB5D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046"/>
    <w:pPr>
      <w:ind w:firstLine="0"/>
      <w:jc w:val="left"/>
    </w:pPr>
    <w:rPr>
      <w:rFonts w:eastAsia="Times New Roman"/>
      <w:szCs w:val="24"/>
      <w:lang w:eastAsia="ru-RU"/>
    </w:rPr>
  </w:style>
  <w:style w:type="paragraph" w:styleId="1">
    <w:name w:val="heading 1"/>
    <w:aliases w:val="Document Header1,H1,Заголовок 1 Знак Знак Знак Знак,Заголовок 1 Знак Знак Знак1,Заголовок 1 Знак Знак1 Знак Знак,Заголовок 1 Знак Знак2 Знак,Заголовок 1 Знак1 Знак Знак,Заголовок 1 Знак1 Знак1,Заголовок 1 Знак2 Знак"/>
    <w:basedOn w:val="a"/>
    <w:next w:val="a"/>
    <w:link w:val="10"/>
    <w:qFormat/>
    <w:rsid w:val="003F6D10"/>
    <w:pPr>
      <w:keepNext/>
      <w:framePr w:w="3962" w:h="1085" w:wrap="around" w:vAnchor="page" w:hAnchor="page" w:x="6982" w:y="1265"/>
      <w:autoSpaceDE w:val="0"/>
      <w:autoSpaceDN w:val="0"/>
      <w:adjustRightInd w:val="0"/>
      <w:spacing w:line="240" w:lineRule="exact"/>
      <w:ind w:left="216" w:hanging="216"/>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4">
    <w:name w:val="Body Text"/>
    <w:basedOn w:val="a"/>
    <w:link w:val="a5"/>
    <w:unhideWhenUsed/>
    <w:rsid w:val="00CA4F42"/>
    <w:pPr>
      <w:spacing w:after="120"/>
      <w:jc w:val="both"/>
    </w:pPr>
    <w:rPr>
      <w:szCs w:val="20"/>
    </w:rPr>
  </w:style>
  <w:style w:type="character" w:customStyle="1" w:styleId="a5">
    <w:name w:val="Основной текст Знак"/>
    <w:basedOn w:val="a0"/>
    <w:link w:val="a4"/>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6">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894832"/>
    <w:rPr>
      <w:rFonts w:ascii="Tahoma" w:hAnsi="Tahoma" w:cs="Tahoma"/>
      <w:sz w:val="16"/>
      <w:szCs w:val="16"/>
    </w:rPr>
  </w:style>
  <w:style w:type="character" w:customStyle="1" w:styleId="a8">
    <w:name w:val="Текст выноски Знак"/>
    <w:basedOn w:val="a0"/>
    <w:link w:val="a7"/>
    <w:uiPriority w:val="99"/>
    <w:semiHidden/>
    <w:rsid w:val="00894832"/>
    <w:rPr>
      <w:rFonts w:ascii="Tahoma" w:eastAsia="Times New Roman" w:hAnsi="Tahoma" w:cs="Tahoma"/>
      <w:sz w:val="16"/>
      <w:szCs w:val="16"/>
      <w:lang w:eastAsia="ru-RU"/>
    </w:rPr>
  </w:style>
  <w:style w:type="character" w:customStyle="1" w:styleId="highlight">
    <w:name w:val="highlight"/>
    <w:rsid w:val="00BC4091"/>
  </w:style>
  <w:style w:type="paragraph" w:customStyle="1" w:styleId="a9">
    <w:name w:val="Содержимое таблицы"/>
    <w:basedOn w:val="a"/>
    <w:rsid w:val="00E82B65"/>
    <w:pPr>
      <w:widowControl w:val="0"/>
      <w:suppressLineNumbers/>
      <w:suppressAutoHyphens/>
    </w:pPr>
    <w:rPr>
      <w:rFonts w:ascii="Arial" w:eastAsia="Lucida Sans Unicode" w:hAnsi="Arial"/>
      <w:lang w:eastAsia="ar-SA"/>
    </w:rPr>
  </w:style>
  <w:style w:type="paragraph" w:customStyle="1" w:styleId="aa">
    <w:name w:val="Заголовок таблицы"/>
    <w:basedOn w:val="a9"/>
    <w:rsid w:val="00E82B65"/>
    <w:pPr>
      <w:jc w:val="center"/>
    </w:pPr>
    <w:rPr>
      <w:b/>
      <w:bCs/>
      <w:i/>
      <w:iCs/>
    </w:rPr>
  </w:style>
  <w:style w:type="paragraph" w:styleId="ab">
    <w:name w:val="header"/>
    <w:basedOn w:val="a"/>
    <w:link w:val="ac"/>
    <w:uiPriority w:val="99"/>
    <w:unhideWhenUsed/>
    <w:rsid w:val="0077221E"/>
    <w:pPr>
      <w:tabs>
        <w:tab w:val="center" w:pos="4677"/>
        <w:tab w:val="right" w:pos="9355"/>
      </w:tabs>
    </w:pPr>
  </w:style>
  <w:style w:type="character" w:customStyle="1" w:styleId="ac">
    <w:name w:val="Верхний колонтитул Знак"/>
    <w:basedOn w:val="a0"/>
    <w:link w:val="ab"/>
    <w:uiPriority w:val="99"/>
    <w:rsid w:val="0077221E"/>
    <w:rPr>
      <w:rFonts w:eastAsia="Times New Roman"/>
      <w:szCs w:val="24"/>
      <w:lang w:eastAsia="ru-RU"/>
    </w:rPr>
  </w:style>
  <w:style w:type="character" w:styleId="ad">
    <w:name w:val="Hyperlink"/>
    <w:basedOn w:val="a0"/>
    <w:uiPriority w:val="99"/>
    <w:unhideWhenUsed/>
    <w:rsid w:val="00474D7E"/>
    <w:rPr>
      <w:color w:val="0000FF"/>
      <w:u w:val="single"/>
    </w:rPr>
  </w:style>
  <w:style w:type="paragraph" w:customStyle="1" w:styleId="Normal0">
    <w:name w:val="Normal_0"/>
    <w:qFormat/>
    <w:rsid w:val="009F11B7"/>
    <w:pPr>
      <w:ind w:firstLine="0"/>
      <w:jc w:val="left"/>
    </w:pPr>
    <w:rPr>
      <w:rFonts w:eastAsia="Times New Roman"/>
      <w:szCs w:val="24"/>
      <w:lang w:eastAsia="ru-RU"/>
    </w:rPr>
  </w:style>
  <w:style w:type="table" w:customStyle="1" w:styleId="21">
    <w:name w:val="Таблица простая 21"/>
    <w:basedOn w:val="a1"/>
    <w:uiPriority w:val="42"/>
    <w:rsid w:val="00F57AE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e">
    <w:name w:val="footnote text"/>
    <w:basedOn w:val="a"/>
    <w:link w:val="af"/>
    <w:uiPriority w:val="99"/>
    <w:unhideWhenUsed/>
    <w:rsid w:val="00EA0AF8"/>
    <w:rPr>
      <w:sz w:val="20"/>
      <w:szCs w:val="20"/>
    </w:rPr>
  </w:style>
  <w:style w:type="character" w:customStyle="1" w:styleId="af">
    <w:name w:val="Текст сноски Знак"/>
    <w:basedOn w:val="a0"/>
    <w:link w:val="ae"/>
    <w:uiPriority w:val="99"/>
    <w:rsid w:val="00EA0AF8"/>
    <w:rPr>
      <w:rFonts w:eastAsia="Times New Roman"/>
      <w:sz w:val="20"/>
      <w:szCs w:val="20"/>
      <w:lang w:eastAsia="ru-RU"/>
    </w:rPr>
  </w:style>
  <w:style w:type="character" w:styleId="af0">
    <w:name w:val="footnote reference"/>
    <w:basedOn w:val="a0"/>
    <w:uiPriority w:val="99"/>
    <w:semiHidden/>
    <w:unhideWhenUsed/>
    <w:rsid w:val="00EA0AF8"/>
    <w:rPr>
      <w:vertAlign w:val="superscript"/>
    </w:rPr>
  </w:style>
  <w:style w:type="character" w:customStyle="1" w:styleId="Bodytext">
    <w:name w:val="Body text_"/>
    <w:link w:val="2"/>
    <w:rsid w:val="007B15E8"/>
    <w:rPr>
      <w:rFonts w:eastAsia="Times New Roman"/>
      <w:sz w:val="28"/>
      <w:szCs w:val="28"/>
      <w:shd w:val="clear" w:color="auto" w:fill="FFFFFF"/>
    </w:rPr>
  </w:style>
  <w:style w:type="paragraph" w:customStyle="1" w:styleId="2">
    <w:name w:val="Основной текст2"/>
    <w:basedOn w:val="a"/>
    <w:link w:val="Bodytext"/>
    <w:rsid w:val="007B15E8"/>
    <w:pPr>
      <w:widowControl w:val="0"/>
      <w:shd w:val="clear" w:color="auto" w:fill="FFFFFF"/>
      <w:spacing w:before="600" w:line="389" w:lineRule="exact"/>
      <w:ind w:hanging="960"/>
      <w:jc w:val="both"/>
    </w:pPr>
    <w:rPr>
      <w:sz w:val="28"/>
      <w:szCs w:val="28"/>
      <w:lang w:eastAsia="en-US"/>
    </w:rPr>
  </w:style>
  <w:style w:type="character" w:customStyle="1" w:styleId="Bodytext6NotItalic">
    <w:name w:val="Body text (6) + Not Italic"/>
    <w:basedOn w:val="a0"/>
    <w:rsid w:val="00C83B78"/>
    <w:rPr>
      <w:rFonts w:eastAsia="Times New Roman"/>
      <w:i/>
      <w:iCs/>
      <w:color w:val="000000"/>
      <w:spacing w:val="0"/>
      <w:w w:val="100"/>
      <w:position w:val="0"/>
      <w:sz w:val="28"/>
      <w:szCs w:val="28"/>
      <w:shd w:val="clear" w:color="auto" w:fill="FFFFFF"/>
      <w:lang w:val="ru-RU"/>
    </w:rPr>
  </w:style>
  <w:style w:type="character" w:customStyle="1" w:styleId="BodytextItalic">
    <w:name w:val="Body text + Italic"/>
    <w:basedOn w:val="Bodytext"/>
    <w:rsid w:val="00C83B78"/>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rPr>
  </w:style>
  <w:style w:type="character" w:customStyle="1" w:styleId="Bodytext6">
    <w:name w:val="Body text (6)_"/>
    <w:basedOn w:val="a0"/>
    <w:link w:val="Bodytext60"/>
    <w:rsid w:val="00C83B78"/>
    <w:rPr>
      <w:rFonts w:eastAsia="Times New Roman"/>
      <w:i/>
      <w:iCs/>
      <w:sz w:val="28"/>
      <w:szCs w:val="28"/>
      <w:shd w:val="clear" w:color="auto" w:fill="FFFFFF"/>
    </w:rPr>
  </w:style>
  <w:style w:type="paragraph" w:customStyle="1" w:styleId="Bodytext60">
    <w:name w:val="Body text (6)"/>
    <w:basedOn w:val="a"/>
    <w:link w:val="Bodytext6"/>
    <w:rsid w:val="00C83B78"/>
    <w:pPr>
      <w:widowControl w:val="0"/>
      <w:shd w:val="clear" w:color="auto" w:fill="FFFFFF"/>
      <w:spacing w:line="0" w:lineRule="atLeast"/>
      <w:ind w:hanging="1640"/>
    </w:pPr>
    <w:rPr>
      <w:i/>
      <w:iCs/>
      <w:sz w:val="28"/>
      <w:szCs w:val="28"/>
      <w:lang w:eastAsia="en-US"/>
    </w:rPr>
  </w:style>
  <w:style w:type="character" w:customStyle="1" w:styleId="Headerorfooter">
    <w:name w:val="Header or footer_"/>
    <w:basedOn w:val="a0"/>
    <w:link w:val="Headerorfooter0"/>
    <w:rsid w:val="00C83B78"/>
    <w:rPr>
      <w:rFonts w:eastAsia="Times New Roman"/>
      <w:sz w:val="27"/>
      <w:szCs w:val="27"/>
      <w:shd w:val="clear" w:color="auto" w:fill="FFFFFF"/>
    </w:rPr>
  </w:style>
  <w:style w:type="paragraph" w:customStyle="1" w:styleId="Headerorfooter0">
    <w:name w:val="Header or footer"/>
    <w:basedOn w:val="a"/>
    <w:link w:val="Headerorfooter"/>
    <w:rsid w:val="00C83B78"/>
    <w:pPr>
      <w:widowControl w:val="0"/>
      <w:shd w:val="clear" w:color="auto" w:fill="FFFFFF"/>
      <w:spacing w:line="0" w:lineRule="atLeast"/>
    </w:pPr>
    <w:rPr>
      <w:sz w:val="27"/>
      <w:szCs w:val="27"/>
      <w:lang w:eastAsia="en-US"/>
    </w:rPr>
  </w:style>
  <w:style w:type="character" w:customStyle="1" w:styleId="HeaderorfooterFranklinGothicMedium145pt">
    <w:name w:val="Header or footer + Franklin Gothic Medium;14;5 pt"/>
    <w:basedOn w:val="Headerorfooter"/>
    <w:rsid w:val="00C83B78"/>
    <w:rPr>
      <w:rFonts w:ascii="Franklin Gothic Medium" w:eastAsia="Franklin Gothic Medium" w:hAnsi="Franklin Gothic Medium" w:cs="Franklin Gothic Medium"/>
      <w:b w:val="0"/>
      <w:bCs w:val="0"/>
      <w:i w:val="0"/>
      <w:iCs w:val="0"/>
      <w:smallCaps w:val="0"/>
      <w:strike w:val="0"/>
      <w:color w:val="000000"/>
      <w:spacing w:val="0"/>
      <w:w w:val="100"/>
      <w:position w:val="0"/>
      <w:sz w:val="29"/>
      <w:szCs w:val="29"/>
      <w:u w:val="none"/>
      <w:shd w:val="clear" w:color="auto" w:fill="FFFFFF"/>
    </w:rPr>
  </w:style>
  <w:style w:type="character" w:customStyle="1" w:styleId="11">
    <w:name w:val="Основной текст1"/>
    <w:basedOn w:val="Bodytext"/>
    <w:rsid w:val="00C83B7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cardmaininfocontent">
    <w:name w:val="cardmaininfo__content"/>
    <w:rsid w:val="00C71DEE"/>
  </w:style>
  <w:style w:type="character" w:customStyle="1" w:styleId="10">
    <w:name w:val="Заголовок 1 Знак"/>
    <w:aliases w:val="Document Header1 Знак,H1 Знак,Заголовок 1 Знак Знак Знак Знак Знак,Заголовок 1 Знак Знак Знак1 Знак,Заголовок 1 Знак Знак1 Знак Знак Знак,Заголовок 1 Знак Знак2 Знак Знак,Заголовок 1 Знак1 Знак Знак Знак,Заголовок 1 Знак1 Знак1 Знак"/>
    <w:basedOn w:val="a0"/>
    <w:link w:val="1"/>
    <w:rsid w:val="003F6D10"/>
    <w:rPr>
      <w:rFonts w:eastAsia="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456756">
      <w:bodyDiv w:val="1"/>
      <w:marLeft w:val="0"/>
      <w:marRight w:val="0"/>
      <w:marTop w:val="0"/>
      <w:marBottom w:val="0"/>
      <w:divBdr>
        <w:top w:val="none" w:sz="0" w:space="0" w:color="auto"/>
        <w:left w:val="none" w:sz="0" w:space="0" w:color="auto"/>
        <w:bottom w:val="none" w:sz="0" w:space="0" w:color="auto"/>
        <w:right w:val="none" w:sz="0" w:space="0" w:color="auto"/>
      </w:divBdr>
    </w:div>
    <w:div w:id="912083028">
      <w:bodyDiv w:val="1"/>
      <w:marLeft w:val="0"/>
      <w:marRight w:val="0"/>
      <w:marTop w:val="0"/>
      <w:marBottom w:val="0"/>
      <w:divBdr>
        <w:top w:val="none" w:sz="0" w:space="0" w:color="auto"/>
        <w:left w:val="none" w:sz="0" w:space="0" w:color="auto"/>
        <w:bottom w:val="none" w:sz="0" w:space="0" w:color="auto"/>
        <w:right w:val="none" w:sz="0" w:space="0" w:color="auto"/>
      </w:divBdr>
      <w:divsChild>
        <w:div w:id="1503280120">
          <w:marLeft w:val="0"/>
          <w:marRight w:val="0"/>
          <w:marTop w:val="0"/>
          <w:marBottom w:val="0"/>
          <w:divBdr>
            <w:top w:val="none" w:sz="0" w:space="0" w:color="auto"/>
            <w:left w:val="none" w:sz="0" w:space="0" w:color="auto"/>
            <w:bottom w:val="none" w:sz="0" w:space="0" w:color="auto"/>
            <w:right w:val="none" w:sz="0" w:space="0" w:color="auto"/>
          </w:divBdr>
        </w:div>
        <w:div w:id="620920679">
          <w:marLeft w:val="0"/>
          <w:marRight w:val="0"/>
          <w:marTop w:val="0"/>
          <w:marBottom w:val="0"/>
          <w:divBdr>
            <w:top w:val="none" w:sz="0" w:space="0" w:color="auto"/>
            <w:left w:val="none" w:sz="0" w:space="0" w:color="auto"/>
            <w:bottom w:val="none" w:sz="0" w:space="0" w:color="auto"/>
            <w:right w:val="none" w:sz="0" w:space="0" w:color="auto"/>
          </w:divBdr>
        </w:div>
      </w:divsChild>
    </w:div>
    <w:div w:id="933905060">
      <w:bodyDiv w:val="1"/>
      <w:marLeft w:val="0"/>
      <w:marRight w:val="0"/>
      <w:marTop w:val="0"/>
      <w:marBottom w:val="0"/>
      <w:divBdr>
        <w:top w:val="none" w:sz="0" w:space="0" w:color="auto"/>
        <w:left w:val="none" w:sz="0" w:space="0" w:color="auto"/>
        <w:bottom w:val="none" w:sz="0" w:space="0" w:color="auto"/>
        <w:right w:val="none" w:sz="0" w:space="0" w:color="auto"/>
      </w:divBdr>
    </w:div>
    <w:div w:id="1341397045">
      <w:bodyDiv w:val="1"/>
      <w:marLeft w:val="0"/>
      <w:marRight w:val="0"/>
      <w:marTop w:val="0"/>
      <w:marBottom w:val="0"/>
      <w:divBdr>
        <w:top w:val="none" w:sz="0" w:space="0" w:color="auto"/>
        <w:left w:val="none" w:sz="0" w:space="0" w:color="auto"/>
        <w:bottom w:val="none" w:sz="0" w:space="0" w:color="auto"/>
        <w:right w:val="none" w:sz="0" w:space="0" w:color="auto"/>
      </w:divBdr>
      <w:divsChild>
        <w:div w:id="2034183818">
          <w:marLeft w:val="0"/>
          <w:marRight w:val="0"/>
          <w:marTop w:val="0"/>
          <w:marBottom w:val="0"/>
          <w:divBdr>
            <w:top w:val="none" w:sz="0" w:space="0" w:color="auto"/>
            <w:left w:val="none" w:sz="0" w:space="0" w:color="auto"/>
            <w:bottom w:val="none" w:sz="0" w:space="0" w:color="auto"/>
            <w:right w:val="none" w:sz="0" w:space="0" w:color="auto"/>
          </w:divBdr>
        </w:div>
        <w:div w:id="199781773">
          <w:marLeft w:val="0"/>
          <w:marRight w:val="0"/>
          <w:marTop w:val="0"/>
          <w:marBottom w:val="0"/>
          <w:divBdr>
            <w:top w:val="none" w:sz="0" w:space="0" w:color="auto"/>
            <w:left w:val="none" w:sz="0" w:space="0" w:color="auto"/>
            <w:bottom w:val="none" w:sz="0" w:space="0" w:color="auto"/>
            <w:right w:val="none" w:sz="0" w:space="0" w:color="auto"/>
          </w:divBdr>
        </w:div>
      </w:divsChild>
    </w:div>
    <w:div w:id="1826163056">
      <w:bodyDiv w:val="1"/>
      <w:marLeft w:val="0"/>
      <w:marRight w:val="0"/>
      <w:marTop w:val="0"/>
      <w:marBottom w:val="0"/>
      <w:divBdr>
        <w:top w:val="none" w:sz="0" w:space="0" w:color="auto"/>
        <w:left w:val="none" w:sz="0" w:space="0" w:color="auto"/>
        <w:bottom w:val="none" w:sz="0" w:space="0" w:color="auto"/>
        <w:right w:val="none" w:sz="0" w:space="0" w:color="auto"/>
      </w:divBdr>
    </w:div>
    <w:div w:id="191446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il-info@miac.medkhv.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oszakupki@miac.medkhv.ru"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onsultantplus://offline/main?base=MLAW;n=129338;fld=134;dst=10018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BE8CDA10E8209D9647605603E1A0805C29B2EF823ABACC6D6C1805F188FF803F0B365B823AE2862B6AF9D58ABBA3B112D3591A82BFA3BD32L1FDB" TargetMode="External"/><Relationship Id="rId4" Type="http://schemas.openxmlformats.org/officeDocument/2006/relationships/styles" Target="styles.xml"/><Relationship Id="rId9" Type="http://schemas.openxmlformats.org/officeDocument/2006/relationships/hyperlink" Target="consultantplus://offline/main?base=LAW;n=116659;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B3A5F-7784-4EC7-854F-CACEE508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6597</Words>
  <Characters>37604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44113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Миронова Юлия Александровна</cp:lastModifiedBy>
  <cp:revision>30</cp:revision>
  <cp:lastPrinted>2024-09-23T03:48:00Z</cp:lastPrinted>
  <dcterms:created xsi:type="dcterms:W3CDTF">2026-05-06T23:18:00Z</dcterms:created>
  <dcterms:modified xsi:type="dcterms:W3CDTF">2026-05-22T01:28:00Z</dcterms:modified>
</cp:coreProperties>
</file>